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7778" w:rsidRPr="00006459" w:rsidRDefault="007D0300" w:rsidP="00C67778">
      <w:pPr>
        <w:keepNext/>
        <w:widowControl w:val="0"/>
        <w:spacing w:after="0" w:line="240" w:lineRule="auto"/>
        <w:jc w:val="center"/>
        <w:outlineLvl w:val="1"/>
        <w:rPr>
          <w:rFonts w:ascii="Ebrima" w:eastAsia="Times New Roman" w:hAnsi="Ebrima" w:cs="Times New Roman"/>
          <w:snapToGrid w:val="0"/>
          <w:sz w:val="18"/>
          <w:szCs w:val="18"/>
        </w:rPr>
      </w:pPr>
      <w:bookmarkStart w:id="0" w:name="_GoBack"/>
      <w:bookmarkEnd w:id="0"/>
      <w:r>
        <w:rPr>
          <w:rFonts w:ascii="Ebrima" w:hAnsi="Ebrima"/>
          <w:noProof/>
          <w:sz w:val="16"/>
          <w:szCs w:val="16"/>
        </w:rPr>
        <mc:AlternateContent>
          <mc:Choice Requires="wps">
            <w:drawing>
              <wp:anchor distT="0" distB="0" distL="114300" distR="114300" simplePos="0" relativeHeight="251677696" behindDoc="1" locked="0" layoutInCell="1" allowOverlap="1">
                <wp:simplePos x="0" y="0"/>
                <wp:positionH relativeFrom="column">
                  <wp:posOffset>6577330</wp:posOffset>
                </wp:positionH>
                <wp:positionV relativeFrom="paragraph">
                  <wp:posOffset>-397510</wp:posOffset>
                </wp:positionV>
                <wp:extent cx="894080" cy="106997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94080" cy="1069975"/>
                        </a:xfrm>
                        <a:prstGeom prst="rect">
                          <a:avLst/>
                        </a:prstGeom>
                        <a:noFill/>
                        <a:ln w="6350">
                          <a:noFill/>
                        </a:ln>
                        <a:effectLst/>
                      </wps:spPr>
                      <wps:txbx>
                        <w:txbxContent>
                          <w:p w:rsidR="0074357B" w:rsidRPr="00916FC3" w:rsidRDefault="0074357B" w:rsidP="0070125B">
                            <w:pPr>
                              <w:pStyle w:val="NoParagraphStyle"/>
                              <w:rPr>
                                <w:rFonts w:ascii="Aparajita" w:hAnsi="Aparajita" w:cs="Aparajita"/>
                                <w:color w:val="8DB3E2" w:themeColor="text2" w:themeTint="66"/>
                                <w:sz w:val="202"/>
                                <w:szCs w:val="202"/>
                              </w:rPr>
                            </w:pPr>
                            <w:r w:rsidRPr="00916FC3">
                              <w:rPr>
                                <w:rFonts w:ascii="Aparajita" w:hAnsi="Aparajita" w:cs="Aparajita"/>
                                <w:color w:val="8DB3E2" w:themeColor="text2" w:themeTint="66"/>
                                <w:sz w:val="202"/>
                                <w:szCs w:val="202"/>
                              </w:rPr>
                              <w:t>A</w:t>
                            </w:r>
                          </w:p>
                          <w:p w:rsidR="0074357B" w:rsidRDefault="0074357B" w:rsidP="00C6777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517.9pt;margin-top:-31.3pt;width:70.4pt;height:84.2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" filled="f" stroked="f" strokeweight=".5pt">
                <v:path arrowok="t"/>
                <v:textbox>
                  <w:txbxContent>
                    <w:p w:rsidR="0074357B" w:rsidRPr="00916FC3" w:rsidRDefault="0074357B" w:rsidP="0070125B">
                      <w:pPr>
                        <w:pStyle w:val="NoParagraphStyle"/>
                        <w:rPr>
                          <w:rFonts w:ascii="Aparajita" w:hAnsi="Aparajita" w:cs="Aparajita"/>
                          <w:color w:val="8DB3E2" w:themeColor="text2" w:themeTint="66"/>
                          <w:sz w:val="202"/>
                          <w:szCs w:val="202"/>
                        </w:rPr>
                      </w:pPr>
                      <w:r w:rsidRPr="00916FC3">
                        <w:rPr>
                          <w:rFonts w:ascii="Aparajita" w:hAnsi="Aparajita" w:cs="Aparajita"/>
                          <w:color w:val="8DB3E2" w:themeColor="text2" w:themeTint="66"/>
                          <w:sz w:val="202"/>
                          <w:szCs w:val="202"/>
                        </w:rPr>
                        <w:t>A</w:t>
                      </w:r>
                    </w:p>
                    <w:p w:rsidR="0074357B" w:rsidRDefault="0074357B" w:rsidP="00C67778"/>
                  </w:txbxContent>
                </v:textbox>
              </v:shape>
            </w:pict>
          </mc:Fallback>
        </mc:AlternateContent>
      </w:r>
      <w:r w:rsidR="00C67778" w:rsidRPr="00006459">
        <w:rPr>
          <w:rFonts w:ascii="Ebrima" w:hAnsi="Ebrima" w:cs="AvantGarde Bk BT"/>
          <w:noProof/>
          <w:spacing w:val="4"/>
          <w:sz w:val="18"/>
          <w:szCs w:val="18"/>
        </w:rPr>
        <w:drawing>
          <wp:anchor distT="0" distB="0" distL="114300" distR="114300" simplePos="0" relativeHeight="251678720" behindDoc="1" locked="0" layoutInCell="1" allowOverlap="1">
            <wp:simplePos x="0" y="0"/>
            <wp:positionH relativeFrom="column">
              <wp:posOffset>-17780</wp:posOffset>
            </wp:positionH>
            <wp:positionV relativeFrom="paragraph">
              <wp:posOffset>-140970</wp:posOffset>
            </wp:positionV>
            <wp:extent cx="975360" cy="472440"/>
            <wp:effectExtent l="0" t="0" r="0" b="381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SJC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75360" cy="472440"/>
                    </a:xfrm>
                    <a:prstGeom prst="rect">
                      <a:avLst/>
                    </a:prstGeom>
                  </pic:spPr>
                </pic:pic>
              </a:graphicData>
            </a:graphic>
          </wp:anchor>
        </w:drawing>
      </w:r>
      <w:r w:rsidR="00C67778" w:rsidRPr="00006459">
        <w:rPr>
          <w:rFonts w:ascii="Ebrima" w:eastAsia="Times New Roman" w:hAnsi="Ebrima" w:cs="Times New Roman"/>
          <w:snapToGrid w:val="0"/>
          <w:sz w:val="18"/>
          <w:szCs w:val="18"/>
        </w:rPr>
        <w:t>MT. SAN JACINTO COMMUNITY COLLEGE DISTRICT</w:t>
      </w:r>
    </w:p>
    <w:p w:rsidR="00C67778" w:rsidRPr="00006459" w:rsidRDefault="00C67778" w:rsidP="00C67778">
      <w:pPr>
        <w:widowControl w:val="0"/>
        <w:tabs>
          <w:tab w:val="center" w:pos="5774"/>
          <w:tab w:val="left" w:pos="9334"/>
        </w:tabs>
        <w:spacing w:after="0" w:line="240" w:lineRule="auto"/>
        <w:outlineLvl w:val="0"/>
        <w:rPr>
          <w:rFonts w:ascii="Ebrima" w:eastAsia="Times New Roman" w:hAnsi="Ebrima" w:cs="Times New Roman"/>
          <w:snapToGrid w:val="0"/>
          <w:sz w:val="18"/>
          <w:szCs w:val="18"/>
        </w:rPr>
      </w:pPr>
      <w:r w:rsidRPr="00797A68">
        <w:rPr>
          <w:rFonts w:ascii="Franklin Gothic Book" w:eastAsia="Times New Roman" w:hAnsi="Franklin Gothic Book" w:cs="Times New Roman"/>
          <w:snapToGrid w:val="0"/>
          <w:sz w:val="18"/>
          <w:szCs w:val="18"/>
        </w:rPr>
        <w:tab/>
      </w:r>
      <w:r w:rsidRPr="00006459">
        <w:rPr>
          <w:rFonts w:ascii="Ebrima" w:eastAsia="Times New Roman" w:hAnsi="Ebrima" w:cs="Times New Roman"/>
          <w:snapToGrid w:val="0"/>
          <w:sz w:val="18"/>
          <w:szCs w:val="18"/>
        </w:rPr>
        <w:t xml:space="preserve">A.A./A.S. DEGREE - GENERAL EDUCATION </w:t>
      </w:r>
      <w:r w:rsidR="00042335" w:rsidRPr="00006459">
        <w:rPr>
          <w:rFonts w:ascii="Ebrima" w:eastAsia="Times New Roman" w:hAnsi="Ebrima" w:cs="Times New Roman"/>
          <w:snapToGrid w:val="0"/>
          <w:sz w:val="18"/>
          <w:szCs w:val="18"/>
        </w:rPr>
        <w:t xml:space="preserve">GRADUATION </w:t>
      </w:r>
      <w:r w:rsidRPr="00006459">
        <w:rPr>
          <w:rFonts w:ascii="Ebrima" w:eastAsia="Times New Roman" w:hAnsi="Ebrima" w:cs="Times New Roman"/>
          <w:snapToGrid w:val="0"/>
          <w:sz w:val="18"/>
          <w:szCs w:val="18"/>
        </w:rPr>
        <w:t>REQUIREMENTS</w:t>
      </w:r>
      <w:r w:rsidRPr="00006459">
        <w:rPr>
          <w:rFonts w:ascii="Ebrima" w:eastAsia="Times New Roman" w:hAnsi="Ebrima" w:cs="Times New Roman"/>
          <w:snapToGrid w:val="0"/>
          <w:sz w:val="18"/>
          <w:szCs w:val="18"/>
        </w:rPr>
        <w:tab/>
      </w:r>
    </w:p>
    <w:p w:rsidR="00C67778" w:rsidRPr="00006459" w:rsidRDefault="00C67778" w:rsidP="00C67778">
      <w:pPr>
        <w:widowControl w:val="0"/>
        <w:spacing w:after="0" w:line="240" w:lineRule="auto"/>
        <w:jc w:val="center"/>
        <w:outlineLvl w:val="0"/>
        <w:rPr>
          <w:rFonts w:ascii="Ebrima" w:eastAsia="Times New Roman" w:hAnsi="Ebrima" w:cs="Times New Roman"/>
          <w:snapToGrid w:val="0"/>
          <w:sz w:val="18"/>
          <w:szCs w:val="18"/>
        </w:rPr>
      </w:pPr>
      <w:r w:rsidRPr="00006459">
        <w:rPr>
          <w:rFonts w:ascii="Ebrima" w:eastAsia="Times New Roman" w:hAnsi="Ebrima" w:cs="Times New Roman"/>
          <w:snapToGrid w:val="0"/>
          <w:sz w:val="18"/>
          <w:szCs w:val="18"/>
        </w:rPr>
        <w:t>201</w:t>
      </w:r>
      <w:r w:rsidR="00860059">
        <w:rPr>
          <w:rFonts w:ascii="Ebrima" w:eastAsia="Times New Roman" w:hAnsi="Ebrima" w:cs="Times New Roman"/>
          <w:snapToGrid w:val="0"/>
          <w:sz w:val="18"/>
          <w:szCs w:val="18"/>
        </w:rPr>
        <w:t>6</w:t>
      </w:r>
      <w:r w:rsidRPr="00006459">
        <w:rPr>
          <w:rFonts w:ascii="Ebrima" w:eastAsia="Times New Roman" w:hAnsi="Ebrima" w:cs="Times New Roman"/>
          <w:snapToGrid w:val="0"/>
          <w:sz w:val="18"/>
          <w:szCs w:val="18"/>
        </w:rPr>
        <w:t xml:space="preserve"> – 201</w:t>
      </w:r>
      <w:r w:rsidR="00860059">
        <w:rPr>
          <w:rFonts w:ascii="Ebrima" w:eastAsia="Times New Roman" w:hAnsi="Ebrima" w:cs="Times New Roman"/>
          <w:snapToGrid w:val="0"/>
          <w:sz w:val="18"/>
          <w:szCs w:val="18"/>
        </w:rPr>
        <w:t>7</w:t>
      </w:r>
      <w:r w:rsidRPr="00006459">
        <w:rPr>
          <w:rFonts w:ascii="Ebrima" w:eastAsia="Times New Roman" w:hAnsi="Ebrima" w:cs="Times New Roman"/>
          <w:snapToGrid w:val="0"/>
          <w:sz w:val="18"/>
          <w:szCs w:val="18"/>
        </w:rPr>
        <w:t xml:space="preserve"> </w:t>
      </w:r>
      <w:r w:rsidR="00175CBD" w:rsidRPr="00006459">
        <w:rPr>
          <w:rFonts w:ascii="Ebrima" w:eastAsia="Times New Roman" w:hAnsi="Ebrima" w:cs="Times New Roman"/>
          <w:snapToGrid w:val="0"/>
          <w:sz w:val="18"/>
          <w:szCs w:val="18"/>
        </w:rPr>
        <w:t>Planning Guide</w:t>
      </w:r>
      <w:r w:rsidRPr="00006459">
        <w:rPr>
          <w:rFonts w:ascii="Ebrima" w:eastAsia="Times New Roman" w:hAnsi="Ebrima" w:cs="Times New Roman"/>
          <w:snapToGrid w:val="0"/>
          <w:sz w:val="18"/>
          <w:szCs w:val="18"/>
        </w:rPr>
        <w:t xml:space="preserve"> </w:t>
      </w:r>
      <w:r w:rsidRPr="00006459">
        <w:rPr>
          <w:rFonts w:ascii="Ebrima" w:eastAsia="Times New Roman" w:hAnsi="Ebrima" w:cs="Times New Roman"/>
          <w:snapToGrid w:val="0"/>
          <w:sz w:val="18"/>
          <w:szCs w:val="18"/>
          <w:u w:val="single" w:color="4F81BD" w:themeColor="accent1"/>
        </w:rPr>
        <w:t>OPTION A - Local Non-Transfer</w:t>
      </w:r>
    </w:p>
    <w:p w:rsidR="0092081C" w:rsidRPr="00B5596D" w:rsidRDefault="00287955" w:rsidP="00BD184C">
      <w:pPr>
        <w:spacing w:after="0"/>
        <w:rPr>
          <w:sz w:val="4"/>
          <w:szCs w:val="4"/>
        </w:rPr>
        <w:sectPr w:rsidR="0092081C" w:rsidRPr="00B5596D" w:rsidSect="006217CB">
          <w:pgSz w:w="12240" w:h="15840" w:code="1"/>
          <w:pgMar w:top="259" w:right="360" w:bottom="360" w:left="360" w:header="720" w:footer="720" w:gutter="0"/>
          <w:cols w:space="720"/>
          <w:docGrid w:linePitch="360"/>
        </w:sectPr>
      </w:pPr>
      <w:r>
        <w:softHyphen/>
      </w:r>
      <w:r>
        <w:softHyphen/>
      </w:r>
    </w:p>
    <w:tbl>
      <w:tblPr>
        <w:tblW w:w="0" w:type="auto"/>
        <w:tblInd w:w="8" w:type="dxa"/>
        <w:tblLayout w:type="fixed"/>
        <w:tblCellMar>
          <w:left w:w="0" w:type="dxa"/>
          <w:right w:w="0" w:type="dxa"/>
        </w:tblCellMar>
        <w:tblLook w:val="0000" w:firstRow="0" w:lastRow="0" w:firstColumn="0" w:lastColumn="0" w:noHBand="0" w:noVBand="0"/>
      </w:tblPr>
      <w:tblGrid>
        <w:gridCol w:w="4500"/>
        <w:gridCol w:w="360"/>
        <w:gridCol w:w="360"/>
        <w:gridCol w:w="360"/>
      </w:tblGrid>
      <w:tr w:rsidR="00AA0409" w:rsidRPr="00AA0409" w:rsidTr="00E22DC5">
        <w:trPr>
          <w:trHeight w:hRule="exact" w:val="582"/>
        </w:trPr>
        <w:tc>
          <w:tcPr>
            <w:tcW w:w="5580" w:type="dxa"/>
            <w:gridSpan w:val="4"/>
            <w:tcBorders>
              <w:top w:val="single" w:sz="6" w:space="0" w:color="000000"/>
              <w:left w:val="single" w:sz="6" w:space="0" w:color="000000"/>
              <w:bottom w:val="single" w:sz="4" w:space="0" w:color="1F497D" w:themeColor="text2"/>
              <w:right w:val="single" w:sz="6" w:space="0" w:color="000000"/>
            </w:tcBorders>
            <w:tcMar>
              <w:top w:w="0" w:type="dxa"/>
              <w:left w:w="0" w:type="dxa"/>
              <w:bottom w:w="79" w:type="dxa"/>
              <w:right w:w="0" w:type="dxa"/>
            </w:tcMar>
          </w:tcPr>
          <w:p w:rsidR="00F47DC8" w:rsidRPr="00460391" w:rsidRDefault="00AA0409" w:rsidP="002A4F68">
            <w:pPr>
              <w:tabs>
                <w:tab w:val="left" w:pos="259"/>
                <w:tab w:val="left" w:pos="518"/>
                <w:tab w:val="left" w:pos="778"/>
                <w:tab w:val="left" w:pos="1037"/>
              </w:tabs>
              <w:suppressAutoHyphens/>
              <w:autoSpaceDE w:val="0"/>
              <w:autoSpaceDN w:val="0"/>
              <w:adjustRightInd w:val="0"/>
              <w:spacing w:after="0" w:line="288" w:lineRule="auto"/>
              <w:jc w:val="center"/>
              <w:textAlignment w:val="center"/>
              <w:rPr>
                <w:rFonts w:ascii="AvantGarde Md BT" w:hAnsi="AvantGarde Md BT" w:cs="AvantGarde Md BT"/>
                <w:b/>
                <w:spacing w:val="3"/>
                <w:position w:val="-2"/>
              </w:rPr>
            </w:pPr>
            <w:r w:rsidRPr="00460391">
              <w:rPr>
                <w:rFonts w:ascii="AvantGarde Md BT" w:hAnsi="AvantGarde Md BT" w:cs="AvantGarde Md BT"/>
                <w:spacing w:val="3"/>
                <w:position w:val="-2"/>
              </w:rPr>
              <w:t>AREA A</w:t>
            </w:r>
            <w:r w:rsidRPr="00460391">
              <w:rPr>
                <w:rFonts w:ascii="AvantGarde Md BT" w:hAnsi="AvantGarde Md BT" w:cs="AvantGarde Md BT"/>
                <w:spacing w:val="3"/>
                <w:w w:val="80"/>
                <w:position w:val="-2"/>
              </w:rPr>
              <w:t>—</w:t>
            </w:r>
            <w:r w:rsidR="00F47DC8" w:rsidRPr="00460391">
              <w:rPr>
                <w:rFonts w:ascii="AvantGarde Md BT" w:hAnsi="AvantGarde Md BT" w:cs="AvantGarde Md BT"/>
                <w:b/>
                <w:spacing w:val="3"/>
                <w:position w:val="-2"/>
              </w:rPr>
              <w:t xml:space="preserve"> </w:t>
            </w:r>
            <w:r w:rsidR="0074357B">
              <w:rPr>
                <w:rFonts w:ascii="AvantGarde Md BT" w:hAnsi="AvantGarde Md BT" w:cs="AvantGarde Md BT"/>
                <w:spacing w:val="3"/>
                <w:position w:val="-2"/>
              </w:rPr>
              <w:t xml:space="preserve">Natural </w:t>
            </w:r>
            <w:r w:rsidR="00042335">
              <w:rPr>
                <w:rFonts w:ascii="AvantGarde Md BT" w:hAnsi="AvantGarde Md BT" w:cs="AvantGarde Md BT"/>
                <w:spacing w:val="3"/>
                <w:position w:val="-2"/>
              </w:rPr>
              <w:t>Sciences</w:t>
            </w:r>
          </w:p>
          <w:p w:rsidR="00AA0409" w:rsidRPr="008932CC" w:rsidRDefault="00572167" w:rsidP="002A4F68">
            <w:pPr>
              <w:widowControl w:val="0"/>
              <w:spacing w:after="0" w:line="288" w:lineRule="auto"/>
              <w:rPr>
                <w:rFonts w:ascii="Verdana" w:eastAsia="Times New Roman" w:hAnsi="Verdana" w:cs="Times New Roman"/>
                <w:bCs/>
                <w:i/>
                <w:iCs/>
                <w:snapToGrid w:val="0"/>
                <w:sz w:val="11"/>
                <w:szCs w:val="11"/>
              </w:rPr>
            </w:pPr>
            <w:r>
              <w:rPr>
                <w:rFonts w:ascii="Verdana" w:hAnsi="Verdana"/>
                <w:i/>
                <w:sz w:val="12"/>
                <w:szCs w:val="12"/>
              </w:rPr>
              <w:t>A minimum of 3 units required.</w:t>
            </w:r>
          </w:p>
        </w:tc>
      </w:tr>
      <w:tr w:rsidR="00350BF1" w:rsidRPr="00AA0409" w:rsidTr="00E22DC5">
        <w:trPr>
          <w:trHeight w:val="202"/>
        </w:trPr>
        <w:tc>
          <w:tcPr>
            <w:tcW w:w="4500" w:type="dxa"/>
            <w:tcBorders>
              <w:top w:val="single" w:sz="4" w:space="0" w:color="1F497D" w:themeColor="text2"/>
              <w:left w:val="single" w:sz="4" w:space="0" w:color="1F497D" w:themeColor="text2"/>
              <w:bottom w:val="single" w:sz="6" w:space="0" w:color="1F497D" w:themeColor="text2"/>
              <w:right w:val="single" w:sz="6" w:space="0" w:color="1F497D" w:themeColor="text2"/>
            </w:tcBorders>
            <w:shd w:val="clear" w:color="auto" w:fill="FFFFFF" w:themeFill="background1"/>
            <w:tcMar>
              <w:top w:w="58" w:type="dxa"/>
              <w:left w:w="80" w:type="dxa"/>
              <w:bottom w:w="58" w:type="dxa"/>
              <w:right w:w="80" w:type="dxa"/>
            </w:tcMar>
          </w:tcPr>
          <w:p w:rsidR="00AA0409" w:rsidRPr="00AA0409" w:rsidRDefault="00572167" w:rsidP="00325764">
            <w:pPr>
              <w:tabs>
                <w:tab w:val="left" w:pos="340"/>
              </w:tabs>
              <w:autoSpaceDE w:val="0"/>
              <w:autoSpaceDN w:val="0"/>
              <w:adjustRightInd w:val="0"/>
              <w:spacing w:after="0" w:line="140" w:lineRule="atLeast"/>
              <w:textAlignment w:val="center"/>
              <w:rPr>
                <w:rFonts w:ascii="Times" w:hAnsi="Times" w:cs="Times"/>
                <w:color w:val="000000"/>
                <w:w w:val="95"/>
                <w:sz w:val="16"/>
                <w:szCs w:val="16"/>
              </w:rPr>
            </w:pPr>
            <w:r w:rsidRPr="008932CC">
              <w:rPr>
                <w:rFonts w:ascii="Verdana" w:eastAsia="Times New Roman" w:hAnsi="Verdana" w:cs="Times New Roman"/>
                <w:bCs/>
                <w:i/>
                <w:iCs/>
                <w:snapToGrid w:val="0"/>
                <w:sz w:val="11"/>
                <w:szCs w:val="11"/>
              </w:rPr>
              <w:t>* Asterisk indicates all lab classes – (science and non-science) Lab units require more class time</w:t>
            </w:r>
            <w:r>
              <w:rPr>
                <w:rFonts w:ascii="Verdana" w:eastAsia="Times New Roman" w:hAnsi="Verdana" w:cs="Times New Roman"/>
                <w:bCs/>
                <w:i/>
                <w:iCs/>
                <w:snapToGrid w:val="0"/>
                <w:sz w:val="11"/>
                <w:szCs w:val="11"/>
              </w:rPr>
              <w:t>.</w:t>
            </w:r>
          </w:p>
        </w:tc>
        <w:tc>
          <w:tcPr>
            <w:tcW w:w="360" w:type="dxa"/>
            <w:tcBorders>
              <w:top w:val="single" w:sz="4" w:space="0" w:color="1F497D" w:themeColor="text2"/>
              <w:left w:val="single" w:sz="6" w:space="0" w:color="1F497D" w:themeColor="text2"/>
              <w:bottom w:val="single" w:sz="6" w:space="0" w:color="1F497D" w:themeColor="text2"/>
              <w:right w:val="single" w:sz="6" w:space="0" w:color="1F497D" w:themeColor="text2"/>
            </w:tcBorders>
            <w:shd w:val="clear" w:color="auto" w:fill="C6D9F1" w:themeFill="text2" w:themeFillTint="33"/>
            <w:tcMar>
              <w:top w:w="58" w:type="dxa"/>
              <w:left w:w="80" w:type="dxa"/>
              <w:bottom w:w="58" w:type="dxa"/>
              <w:right w:w="80" w:type="dxa"/>
            </w:tcMar>
          </w:tcPr>
          <w:p w:rsidR="00AA0409" w:rsidRPr="00AA0409" w:rsidRDefault="00AA0409" w:rsidP="00AA0409">
            <w:pPr>
              <w:tabs>
                <w:tab w:val="left" w:pos="340"/>
              </w:tabs>
              <w:autoSpaceDE w:val="0"/>
              <w:autoSpaceDN w:val="0"/>
              <w:adjustRightInd w:val="0"/>
              <w:spacing w:after="4" w:line="152" w:lineRule="atLeast"/>
              <w:jc w:val="center"/>
              <w:textAlignment w:val="center"/>
              <w:rPr>
                <w:rFonts w:ascii="Times" w:hAnsi="Times" w:cs="Times"/>
                <w:color w:val="000000"/>
                <w:w w:val="95"/>
                <w:sz w:val="16"/>
                <w:szCs w:val="16"/>
              </w:rPr>
            </w:pPr>
            <w:r w:rsidRPr="00AA0409">
              <w:rPr>
                <w:rFonts w:ascii="Helvetica Narrow" w:hAnsi="Helvetica Narrow" w:cs="Helvetica Narrow"/>
                <w:b/>
                <w:bCs/>
                <w:color w:val="000000"/>
                <w:w w:val="95"/>
                <w:sz w:val="16"/>
                <w:szCs w:val="16"/>
              </w:rPr>
              <w:t>C</w:t>
            </w:r>
          </w:p>
        </w:tc>
        <w:tc>
          <w:tcPr>
            <w:tcW w:w="360" w:type="dxa"/>
            <w:tcBorders>
              <w:top w:val="single" w:sz="4" w:space="0" w:color="1F497D" w:themeColor="text2"/>
              <w:left w:val="single" w:sz="6" w:space="0" w:color="1F497D" w:themeColor="text2"/>
              <w:bottom w:val="single" w:sz="6" w:space="0" w:color="1F497D" w:themeColor="text2"/>
              <w:right w:val="single" w:sz="6" w:space="0" w:color="1F497D" w:themeColor="text2"/>
            </w:tcBorders>
            <w:shd w:val="clear" w:color="auto" w:fill="C6D9F1" w:themeFill="text2" w:themeFillTint="33"/>
            <w:tcMar>
              <w:top w:w="58" w:type="dxa"/>
              <w:left w:w="80" w:type="dxa"/>
              <w:bottom w:w="58" w:type="dxa"/>
              <w:right w:w="80" w:type="dxa"/>
            </w:tcMar>
          </w:tcPr>
          <w:p w:rsidR="00AA0409" w:rsidRPr="00AA0409" w:rsidRDefault="00AA0409" w:rsidP="00AA0409">
            <w:pPr>
              <w:tabs>
                <w:tab w:val="left" w:pos="340"/>
              </w:tabs>
              <w:autoSpaceDE w:val="0"/>
              <w:autoSpaceDN w:val="0"/>
              <w:adjustRightInd w:val="0"/>
              <w:spacing w:after="4" w:line="152" w:lineRule="atLeast"/>
              <w:jc w:val="center"/>
              <w:textAlignment w:val="center"/>
              <w:rPr>
                <w:rFonts w:ascii="Times" w:hAnsi="Times" w:cs="Times"/>
                <w:color w:val="000000"/>
                <w:w w:val="95"/>
                <w:sz w:val="16"/>
                <w:szCs w:val="16"/>
              </w:rPr>
            </w:pPr>
            <w:r w:rsidRPr="00AA0409">
              <w:rPr>
                <w:rFonts w:ascii="Helvetica Narrow" w:hAnsi="Helvetica Narrow" w:cs="Helvetica Narrow"/>
                <w:b/>
                <w:bCs/>
                <w:color w:val="000000"/>
                <w:w w:val="95"/>
                <w:sz w:val="16"/>
                <w:szCs w:val="16"/>
              </w:rPr>
              <w:t>IP</w:t>
            </w:r>
          </w:p>
        </w:tc>
        <w:tc>
          <w:tcPr>
            <w:tcW w:w="360" w:type="dxa"/>
            <w:tcBorders>
              <w:top w:val="single" w:sz="4" w:space="0" w:color="1F497D" w:themeColor="text2"/>
              <w:left w:val="single" w:sz="6" w:space="0" w:color="1F497D" w:themeColor="text2"/>
              <w:bottom w:val="single" w:sz="6" w:space="0" w:color="1F497D" w:themeColor="text2"/>
              <w:right w:val="single" w:sz="4" w:space="0" w:color="1F497D" w:themeColor="text2"/>
            </w:tcBorders>
            <w:shd w:val="clear" w:color="auto" w:fill="C6D9F1" w:themeFill="text2" w:themeFillTint="33"/>
            <w:tcMar>
              <w:top w:w="58" w:type="dxa"/>
              <w:left w:w="80" w:type="dxa"/>
              <w:bottom w:w="58" w:type="dxa"/>
              <w:right w:w="80" w:type="dxa"/>
            </w:tcMar>
          </w:tcPr>
          <w:p w:rsidR="00AA0409" w:rsidRPr="00AA0409" w:rsidRDefault="00AA0409" w:rsidP="00AA0409">
            <w:pPr>
              <w:tabs>
                <w:tab w:val="left" w:pos="340"/>
              </w:tabs>
              <w:autoSpaceDE w:val="0"/>
              <w:autoSpaceDN w:val="0"/>
              <w:adjustRightInd w:val="0"/>
              <w:spacing w:after="4" w:line="152" w:lineRule="atLeast"/>
              <w:jc w:val="center"/>
              <w:textAlignment w:val="center"/>
              <w:rPr>
                <w:rFonts w:ascii="Times" w:hAnsi="Times" w:cs="Times"/>
                <w:color w:val="000000"/>
                <w:w w:val="95"/>
                <w:sz w:val="16"/>
                <w:szCs w:val="16"/>
              </w:rPr>
            </w:pPr>
            <w:r w:rsidRPr="00AA0409">
              <w:rPr>
                <w:rFonts w:ascii="Helvetica Narrow" w:hAnsi="Helvetica Narrow" w:cs="Helvetica Narrow"/>
                <w:b/>
                <w:bCs/>
                <w:color w:val="000000"/>
                <w:w w:val="95"/>
                <w:sz w:val="16"/>
                <w:szCs w:val="16"/>
              </w:rPr>
              <w:t>N</w:t>
            </w:r>
          </w:p>
        </w:tc>
      </w:tr>
      <w:tr w:rsidR="00350BF1" w:rsidRPr="00AA0409" w:rsidTr="005747C3">
        <w:trPr>
          <w:trHeight w:val="20"/>
        </w:trPr>
        <w:tc>
          <w:tcPr>
            <w:tcW w:w="4500" w:type="dxa"/>
            <w:tcBorders>
              <w:top w:val="single" w:sz="6" w:space="0" w:color="1F497D" w:themeColor="text2"/>
              <w:left w:val="single" w:sz="4" w:space="0" w:color="1F497D" w:themeColor="text2"/>
              <w:bottom w:val="single" w:sz="4" w:space="0" w:color="1F497D" w:themeColor="text2"/>
              <w:right w:val="single" w:sz="6" w:space="0" w:color="1F497D" w:themeColor="text2"/>
            </w:tcBorders>
            <w:tcMar>
              <w:top w:w="58" w:type="dxa"/>
              <w:left w:w="80" w:type="dxa"/>
              <w:bottom w:w="0" w:type="dxa"/>
              <w:right w:w="80" w:type="dxa"/>
            </w:tcMar>
          </w:tcPr>
          <w:p w:rsidR="003E13A1" w:rsidRDefault="0089269B" w:rsidP="003E13A1">
            <w:pPr>
              <w:tabs>
                <w:tab w:val="left" w:pos="340"/>
              </w:tabs>
              <w:autoSpaceDE w:val="0"/>
              <w:autoSpaceDN w:val="0"/>
              <w:adjustRightInd w:val="0"/>
              <w:spacing w:after="0" w:line="140" w:lineRule="atLeast"/>
              <w:textAlignment w:val="center"/>
              <w:rPr>
                <w:rFonts w:ascii="Ebrima" w:hAnsi="Ebrima"/>
                <w:sz w:val="16"/>
                <w:szCs w:val="16"/>
              </w:rPr>
            </w:pPr>
            <w:r w:rsidRPr="00DE4CBF">
              <w:rPr>
                <w:rFonts w:ascii="Ebrima" w:hAnsi="Ebrima"/>
                <w:b/>
                <w:sz w:val="16"/>
                <w:szCs w:val="16"/>
                <w:u w:val="single"/>
              </w:rPr>
              <w:t>Anatomy &amp; Physiology</w:t>
            </w:r>
            <w:r w:rsidRPr="00DE4CBF">
              <w:rPr>
                <w:rFonts w:ascii="Ebrima" w:hAnsi="Ebrima"/>
                <w:sz w:val="16"/>
                <w:szCs w:val="16"/>
              </w:rPr>
              <w:t xml:space="preserve"> 101*, 102*, 104*; </w:t>
            </w:r>
            <w:r w:rsidRPr="00DE4CBF">
              <w:rPr>
                <w:rFonts w:ascii="Ebrima" w:hAnsi="Ebrima"/>
                <w:b/>
                <w:sz w:val="16"/>
                <w:szCs w:val="16"/>
                <w:u w:val="single"/>
              </w:rPr>
              <w:t>Anthropology</w:t>
            </w:r>
            <w:r w:rsidRPr="00DE4CBF">
              <w:rPr>
                <w:rFonts w:ascii="Ebrima" w:hAnsi="Ebrima"/>
                <w:sz w:val="16"/>
                <w:szCs w:val="16"/>
              </w:rPr>
              <w:t xml:space="preserve"> 101, 111*, 201; </w:t>
            </w:r>
            <w:r w:rsidRPr="00DE4CBF">
              <w:rPr>
                <w:rFonts w:ascii="Ebrima" w:hAnsi="Ebrima"/>
                <w:b/>
                <w:sz w:val="16"/>
                <w:szCs w:val="16"/>
                <w:u w:val="single"/>
              </w:rPr>
              <w:t>Astronomy</w:t>
            </w:r>
            <w:r w:rsidRPr="00DE4CBF">
              <w:rPr>
                <w:rFonts w:ascii="Ebrima" w:hAnsi="Ebrima"/>
                <w:sz w:val="16"/>
                <w:szCs w:val="16"/>
              </w:rPr>
              <w:t xml:space="preserve"> 101*, 111+; </w:t>
            </w:r>
            <w:r w:rsidRPr="00DE4CBF">
              <w:rPr>
                <w:rFonts w:ascii="Ebrima" w:hAnsi="Ebrima"/>
                <w:b/>
                <w:sz w:val="16"/>
                <w:szCs w:val="16"/>
                <w:u w:val="single"/>
              </w:rPr>
              <w:t>Biology</w:t>
            </w:r>
            <w:r w:rsidRPr="00DE4CBF">
              <w:rPr>
                <w:rFonts w:ascii="Ebrima" w:hAnsi="Ebrima"/>
                <w:b/>
                <w:sz w:val="16"/>
                <w:szCs w:val="16"/>
              </w:rPr>
              <w:t xml:space="preserve"> </w:t>
            </w:r>
            <w:r w:rsidRPr="00DE4CBF">
              <w:rPr>
                <w:rFonts w:ascii="Ebrima" w:hAnsi="Ebrima"/>
                <w:sz w:val="16"/>
                <w:szCs w:val="16"/>
              </w:rPr>
              <w:t xml:space="preserve">100*, 115*, 116*, 117,  125*, </w:t>
            </w:r>
            <w:r w:rsidR="00F62101">
              <w:rPr>
                <w:rFonts w:ascii="Ebrima" w:hAnsi="Ebrima"/>
                <w:sz w:val="16"/>
                <w:szCs w:val="16"/>
              </w:rPr>
              <w:t xml:space="preserve">128+, </w:t>
            </w:r>
            <w:r w:rsidRPr="00DE4CBF">
              <w:rPr>
                <w:rFonts w:ascii="Ebrima" w:hAnsi="Ebrima"/>
                <w:sz w:val="16"/>
                <w:szCs w:val="16"/>
              </w:rPr>
              <w:t>130*, 131*, 132*,</w:t>
            </w:r>
            <w:r w:rsidR="007D0300">
              <w:rPr>
                <w:rFonts w:ascii="Ebrima" w:hAnsi="Ebrima"/>
                <w:sz w:val="16"/>
                <w:szCs w:val="16"/>
              </w:rPr>
              <w:t xml:space="preserve"> </w:t>
            </w:r>
            <w:r w:rsidRPr="00DE4CBF">
              <w:rPr>
                <w:rFonts w:ascii="Ebrima" w:hAnsi="Ebrima"/>
                <w:sz w:val="16"/>
                <w:szCs w:val="16"/>
              </w:rPr>
              <w:t xml:space="preserve">134, 135, 140*, 143, 144*, 146, 148*, 150*, 151*; </w:t>
            </w:r>
            <w:r w:rsidRPr="00DE4CBF">
              <w:rPr>
                <w:rFonts w:ascii="Ebrima" w:hAnsi="Ebrima"/>
                <w:b/>
                <w:sz w:val="16"/>
                <w:szCs w:val="16"/>
                <w:u w:val="single"/>
              </w:rPr>
              <w:t>Chemistry</w:t>
            </w:r>
            <w:r w:rsidRPr="00DE4CBF">
              <w:rPr>
                <w:rFonts w:ascii="Ebrima" w:hAnsi="Ebrima"/>
                <w:sz w:val="16"/>
                <w:szCs w:val="16"/>
              </w:rPr>
              <w:t xml:space="preserve"> 100*, 101*, 102*, 107*, 112*, 113*;</w:t>
            </w:r>
            <w:r w:rsidRPr="00DE4CBF">
              <w:rPr>
                <w:rFonts w:ascii="Ebrima" w:hAnsi="Ebrima"/>
                <w:b/>
                <w:sz w:val="16"/>
                <w:szCs w:val="16"/>
              </w:rPr>
              <w:t xml:space="preserve"> </w:t>
            </w:r>
            <w:r w:rsidRPr="00DE4CBF">
              <w:rPr>
                <w:rFonts w:ascii="Ebrima" w:hAnsi="Ebrima"/>
                <w:b/>
                <w:sz w:val="16"/>
                <w:szCs w:val="16"/>
                <w:u w:val="single"/>
              </w:rPr>
              <w:t>Environmental Studies</w:t>
            </w:r>
            <w:r w:rsidRPr="00DE4CBF">
              <w:rPr>
                <w:rFonts w:ascii="Ebrima" w:hAnsi="Ebrima"/>
                <w:sz w:val="16"/>
                <w:szCs w:val="16"/>
              </w:rPr>
              <w:t xml:space="preserve"> 100, 101, 102*, 110*, 190*</w:t>
            </w:r>
            <w:r w:rsidR="00F62101">
              <w:rPr>
                <w:rFonts w:ascii="Ebrima" w:hAnsi="Ebrima"/>
                <w:sz w:val="16"/>
                <w:szCs w:val="16"/>
              </w:rPr>
              <w:t xml:space="preserve">; </w:t>
            </w:r>
            <w:r w:rsidRPr="00DE4CBF">
              <w:rPr>
                <w:rFonts w:ascii="Ebrima" w:hAnsi="Ebrima"/>
                <w:b/>
                <w:sz w:val="16"/>
                <w:szCs w:val="16"/>
                <w:u w:val="single"/>
              </w:rPr>
              <w:t>Geography</w:t>
            </w:r>
            <w:r w:rsidRPr="00DE4CBF">
              <w:rPr>
                <w:rFonts w:ascii="Ebrima" w:hAnsi="Ebrima"/>
                <w:sz w:val="16"/>
                <w:szCs w:val="16"/>
              </w:rPr>
              <w:t xml:space="preserve"> 101, 104*, 105*, 106; </w:t>
            </w:r>
            <w:r w:rsidRPr="00DE4CBF">
              <w:rPr>
                <w:rFonts w:ascii="Ebrima" w:hAnsi="Ebrima"/>
                <w:b/>
                <w:sz w:val="16"/>
                <w:szCs w:val="16"/>
                <w:u w:val="single"/>
              </w:rPr>
              <w:t>Geology</w:t>
            </w:r>
            <w:r w:rsidRPr="00DE4CBF">
              <w:rPr>
                <w:rFonts w:ascii="Ebrima" w:hAnsi="Ebrima"/>
                <w:sz w:val="16"/>
                <w:szCs w:val="16"/>
              </w:rPr>
              <w:t xml:space="preserve"> 100*, 103, 105*, 109, 110*, 111+</w:t>
            </w:r>
            <w:r w:rsidR="00AF7980">
              <w:rPr>
                <w:rFonts w:ascii="Ebrima" w:hAnsi="Ebrima"/>
                <w:sz w:val="16"/>
                <w:szCs w:val="16"/>
              </w:rPr>
              <w:t xml:space="preserve">; </w:t>
            </w:r>
            <w:r w:rsidR="00AF7980">
              <w:rPr>
                <w:rFonts w:ascii="Ebrima" w:hAnsi="Ebrima"/>
                <w:b/>
                <w:sz w:val="16"/>
                <w:szCs w:val="16"/>
                <w:u w:val="single"/>
              </w:rPr>
              <w:t>History</w:t>
            </w:r>
            <w:r w:rsidR="00AF7980">
              <w:rPr>
                <w:rFonts w:ascii="Ebrima" w:hAnsi="Ebrima"/>
                <w:sz w:val="16"/>
                <w:szCs w:val="16"/>
              </w:rPr>
              <w:t xml:space="preserve"> 128+</w:t>
            </w:r>
            <w:r w:rsidR="00AF7980" w:rsidRPr="00DE4CBF">
              <w:rPr>
                <w:rFonts w:ascii="Ebrima" w:hAnsi="Ebrima"/>
                <w:sz w:val="16"/>
                <w:szCs w:val="16"/>
              </w:rPr>
              <w:t>;</w:t>
            </w:r>
            <w:r w:rsidRPr="00DE4CBF">
              <w:rPr>
                <w:rFonts w:ascii="Ebrima" w:hAnsi="Ebrima"/>
                <w:sz w:val="16"/>
                <w:szCs w:val="16"/>
              </w:rPr>
              <w:t xml:space="preserve"> </w:t>
            </w:r>
            <w:r w:rsidRPr="00DE4CBF">
              <w:rPr>
                <w:rFonts w:ascii="Ebrima" w:hAnsi="Ebrima"/>
                <w:b/>
                <w:sz w:val="16"/>
                <w:szCs w:val="16"/>
                <w:u w:val="single"/>
              </w:rPr>
              <w:t>Nutrition</w:t>
            </w:r>
            <w:r w:rsidRPr="00DE4CBF">
              <w:rPr>
                <w:rFonts w:ascii="Ebrima" w:hAnsi="Ebrima"/>
                <w:sz w:val="16"/>
                <w:szCs w:val="16"/>
              </w:rPr>
              <w:t xml:space="preserve"> 101; </w:t>
            </w:r>
            <w:r w:rsidRPr="00DE4CBF">
              <w:rPr>
                <w:rFonts w:ascii="Ebrima" w:hAnsi="Ebrima"/>
                <w:b/>
                <w:sz w:val="16"/>
                <w:szCs w:val="16"/>
                <w:u w:val="single"/>
              </w:rPr>
              <w:t>Physics</w:t>
            </w:r>
            <w:r w:rsidRPr="00DE4CBF">
              <w:rPr>
                <w:rFonts w:ascii="Ebrima" w:hAnsi="Ebrima"/>
                <w:sz w:val="16"/>
                <w:szCs w:val="16"/>
              </w:rPr>
              <w:t xml:space="preserve"> 100, 101*, 102*, 201*, 202</w:t>
            </w:r>
            <w:r w:rsidR="003E13A1">
              <w:rPr>
                <w:rFonts w:ascii="Ebrima" w:hAnsi="Ebrima"/>
                <w:sz w:val="16"/>
                <w:szCs w:val="16"/>
              </w:rPr>
              <w:t>*</w:t>
            </w:r>
          </w:p>
          <w:p w:rsidR="00FC739F" w:rsidRPr="00E22DC5" w:rsidRDefault="00FC739F" w:rsidP="003E13A1">
            <w:pPr>
              <w:tabs>
                <w:tab w:val="left" w:pos="340"/>
              </w:tabs>
              <w:autoSpaceDE w:val="0"/>
              <w:autoSpaceDN w:val="0"/>
              <w:adjustRightInd w:val="0"/>
              <w:spacing w:after="0" w:line="140" w:lineRule="atLeast"/>
              <w:textAlignment w:val="center"/>
              <w:rPr>
                <w:rFonts w:ascii="Ebrima" w:hAnsi="Ebrima"/>
                <w:sz w:val="12"/>
                <w:szCs w:val="12"/>
              </w:rPr>
            </w:pPr>
          </w:p>
          <w:p w:rsidR="0040560B" w:rsidRDefault="0040560B" w:rsidP="003E13A1">
            <w:pPr>
              <w:tabs>
                <w:tab w:val="left" w:pos="340"/>
              </w:tabs>
              <w:autoSpaceDE w:val="0"/>
              <w:autoSpaceDN w:val="0"/>
              <w:adjustRightInd w:val="0"/>
              <w:spacing w:after="0" w:line="140" w:lineRule="atLeast"/>
              <w:textAlignment w:val="center"/>
              <w:rPr>
                <w:rFonts w:ascii="Ebrima" w:hAnsi="Ebrima"/>
                <w:sz w:val="16"/>
                <w:szCs w:val="16"/>
              </w:rPr>
            </w:pPr>
            <w:r w:rsidRPr="00DE4CBF">
              <w:rPr>
                <w:rFonts w:ascii="Ebrima" w:hAnsi="Ebrima"/>
                <w:sz w:val="16"/>
                <w:szCs w:val="16"/>
              </w:rPr>
              <w:t>AP or other courses:</w:t>
            </w:r>
          </w:p>
          <w:p w:rsidR="003E13A1" w:rsidRPr="00E22DC5" w:rsidRDefault="003E13A1" w:rsidP="003E13A1">
            <w:pPr>
              <w:tabs>
                <w:tab w:val="left" w:pos="340"/>
              </w:tabs>
              <w:autoSpaceDE w:val="0"/>
              <w:autoSpaceDN w:val="0"/>
              <w:adjustRightInd w:val="0"/>
              <w:spacing w:after="0" w:line="140" w:lineRule="atLeast"/>
              <w:textAlignment w:val="center"/>
              <w:rPr>
                <w:rFonts w:ascii="Ebrima" w:hAnsi="Ebrima" w:cs="Times"/>
                <w:color w:val="000000"/>
                <w:w w:val="95"/>
                <w:position w:val="3"/>
                <w:sz w:val="12"/>
                <w:szCs w:val="12"/>
              </w:rPr>
            </w:pPr>
          </w:p>
        </w:tc>
        <w:tc>
          <w:tcPr>
            <w:tcW w:w="360" w:type="dxa"/>
            <w:tcBorders>
              <w:top w:val="single" w:sz="6" w:space="0" w:color="1F497D" w:themeColor="text2"/>
              <w:left w:val="single" w:sz="6" w:space="0" w:color="1F497D" w:themeColor="text2"/>
              <w:bottom w:val="single" w:sz="4" w:space="0" w:color="1F497D" w:themeColor="text2"/>
              <w:right w:val="single" w:sz="6" w:space="0" w:color="1F497D" w:themeColor="text2"/>
            </w:tcBorders>
            <w:tcMar>
              <w:top w:w="80" w:type="dxa"/>
              <w:left w:w="80" w:type="dxa"/>
              <w:bottom w:w="0" w:type="dxa"/>
              <w:right w:w="80" w:type="dxa"/>
            </w:tcMar>
          </w:tcPr>
          <w:p w:rsidR="00AA0409" w:rsidRPr="00AA0409" w:rsidRDefault="00AA0409" w:rsidP="00AA0409">
            <w:pPr>
              <w:autoSpaceDE w:val="0"/>
              <w:autoSpaceDN w:val="0"/>
              <w:adjustRightInd w:val="0"/>
              <w:spacing w:after="0" w:line="240" w:lineRule="auto"/>
              <w:rPr>
                <w:rFonts w:ascii="AvantGarde Md BT" w:hAnsi="AvantGarde Md BT"/>
                <w:sz w:val="24"/>
                <w:szCs w:val="24"/>
              </w:rPr>
            </w:pPr>
          </w:p>
        </w:tc>
        <w:tc>
          <w:tcPr>
            <w:tcW w:w="360" w:type="dxa"/>
            <w:tcBorders>
              <w:top w:val="single" w:sz="6" w:space="0" w:color="1F497D" w:themeColor="text2"/>
              <w:left w:val="single" w:sz="6" w:space="0" w:color="1F497D" w:themeColor="text2"/>
              <w:bottom w:val="single" w:sz="4" w:space="0" w:color="1F497D" w:themeColor="text2"/>
              <w:right w:val="single" w:sz="6" w:space="0" w:color="1F497D" w:themeColor="text2"/>
            </w:tcBorders>
            <w:tcMar>
              <w:top w:w="80" w:type="dxa"/>
              <w:left w:w="80" w:type="dxa"/>
              <w:bottom w:w="0" w:type="dxa"/>
              <w:right w:w="80" w:type="dxa"/>
            </w:tcMar>
          </w:tcPr>
          <w:p w:rsidR="00AA0409" w:rsidRPr="00AA0409" w:rsidRDefault="00AA0409" w:rsidP="00AA0409">
            <w:pPr>
              <w:autoSpaceDE w:val="0"/>
              <w:autoSpaceDN w:val="0"/>
              <w:adjustRightInd w:val="0"/>
              <w:spacing w:after="0" w:line="240" w:lineRule="auto"/>
              <w:rPr>
                <w:rFonts w:ascii="AvantGarde Md BT" w:hAnsi="AvantGarde Md BT"/>
                <w:sz w:val="24"/>
                <w:szCs w:val="24"/>
              </w:rPr>
            </w:pPr>
          </w:p>
        </w:tc>
        <w:tc>
          <w:tcPr>
            <w:tcW w:w="360" w:type="dxa"/>
            <w:tcBorders>
              <w:top w:val="single" w:sz="6" w:space="0" w:color="1F497D" w:themeColor="text2"/>
              <w:left w:val="single" w:sz="6" w:space="0" w:color="1F497D" w:themeColor="text2"/>
              <w:bottom w:val="single" w:sz="4" w:space="0" w:color="1F497D" w:themeColor="text2"/>
              <w:right w:val="single" w:sz="4" w:space="0" w:color="1F497D" w:themeColor="text2"/>
            </w:tcBorders>
            <w:tcMar>
              <w:top w:w="80" w:type="dxa"/>
              <w:left w:w="80" w:type="dxa"/>
              <w:bottom w:w="0" w:type="dxa"/>
              <w:right w:w="80" w:type="dxa"/>
            </w:tcMar>
          </w:tcPr>
          <w:p w:rsidR="00AA0409" w:rsidRPr="00AA0409" w:rsidRDefault="00AA0409" w:rsidP="00AA0409">
            <w:pPr>
              <w:autoSpaceDE w:val="0"/>
              <w:autoSpaceDN w:val="0"/>
              <w:adjustRightInd w:val="0"/>
              <w:spacing w:after="0" w:line="240" w:lineRule="auto"/>
              <w:rPr>
                <w:rFonts w:ascii="AvantGarde Md BT" w:hAnsi="AvantGarde Md BT"/>
                <w:sz w:val="24"/>
                <w:szCs w:val="24"/>
              </w:rPr>
            </w:pPr>
          </w:p>
        </w:tc>
      </w:tr>
    </w:tbl>
    <w:p w:rsidR="0089269B" w:rsidRDefault="0089269B" w:rsidP="00BD184C">
      <w:pPr>
        <w:spacing w:after="0"/>
        <w:rPr>
          <w:sz w:val="6"/>
          <w:szCs w:val="6"/>
        </w:rPr>
      </w:pPr>
    </w:p>
    <w:p w:rsidR="002D3A33" w:rsidRPr="0089269B" w:rsidRDefault="002D3A33" w:rsidP="00BD184C">
      <w:pPr>
        <w:spacing w:after="0"/>
        <w:rPr>
          <w:sz w:val="6"/>
          <w:szCs w:val="6"/>
        </w:rPr>
      </w:pPr>
    </w:p>
    <w:tbl>
      <w:tblPr>
        <w:tblW w:w="0" w:type="auto"/>
        <w:tblInd w:w="8" w:type="dxa"/>
        <w:tblLayout w:type="fixed"/>
        <w:tblCellMar>
          <w:left w:w="0" w:type="dxa"/>
          <w:right w:w="0" w:type="dxa"/>
        </w:tblCellMar>
        <w:tblLook w:val="0000" w:firstRow="0" w:lastRow="0" w:firstColumn="0" w:lastColumn="0" w:noHBand="0" w:noVBand="0"/>
      </w:tblPr>
      <w:tblGrid>
        <w:gridCol w:w="4500"/>
        <w:gridCol w:w="360"/>
        <w:gridCol w:w="360"/>
        <w:gridCol w:w="360"/>
      </w:tblGrid>
      <w:tr w:rsidR="002270D3" w:rsidRPr="002270D3" w:rsidTr="00BF7A6B">
        <w:trPr>
          <w:trHeight w:val="228"/>
        </w:trPr>
        <w:tc>
          <w:tcPr>
            <w:tcW w:w="5580" w:type="dxa"/>
            <w:gridSpan w:val="4"/>
            <w:tcBorders>
              <w:top w:val="single" w:sz="6" w:space="0" w:color="000000"/>
              <w:left w:val="single" w:sz="6" w:space="0" w:color="000000"/>
              <w:right w:val="single" w:sz="6" w:space="0" w:color="000000"/>
            </w:tcBorders>
            <w:tcMar>
              <w:top w:w="0" w:type="dxa"/>
              <w:left w:w="0" w:type="dxa"/>
              <w:bottom w:w="79" w:type="dxa"/>
              <w:right w:w="0" w:type="dxa"/>
            </w:tcMar>
          </w:tcPr>
          <w:p w:rsidR="002270D3" w:rsidRPr="00460391" w:rsidRDefault="002270D3" w:rsidP="00460391">
            <w:pPr>
              <w:tabs>
                <w:tab w:val="left" w:pos="259"/>
                <w:tab w:val="left" w:pos="518"/>
                <w:tab w:val="left" w:pos="778"/>
                <w:tab w:val="left" w:pos="1037"/>
              </w:tabs>
              <w:suppressAutoHyphens/>
              <w:autoSpaceDE w:val="0"/>
              <w:autoSpaceDN w:val="0"/>
              <w:adjustRightInd w:val="0"/>
              <w:spacing w:after="0" w:line="240" w:lineRule="auto"/>
              <w:ind w:left="86"/>
              <w:jc w:val="center"/>
              <w:textAlignment w:val="center"/>
              <w:rPr>
                <w:rFonts w:ascii="AvantGarde Md BT" w:hAnsi="AvantGarde Md BT" w:cs="AvantGarde Md BT"/>
                <w:spacing w:val="3"/>
                <w:position w:val="-2"/>
              </w:rPr>
            </w:pPr>
            <w:r w:rsidRPr="00460391">
              <w:rPr>
                <w:rFonts w:ascii="AvantGarde Md BT" w:hAnsi="AvantGarde Md BT" w:cs="AvantGarde Md BT"/>
                <w:spacing w:val="3"/>
                <w:position w:val="-2"/>
              </w:rPr>
              <w:t>AREA B</w:t>
            </w:r>
            <w:r w:rsidRPr="00460391">
              <w:rPr>
                <w:rFonts w:ascii="AvantGarde Md BT" w:hAnsi="AvantGarde Md BT" w:cs="AvantGarde Md BT"/>
                <w:spacing w:val="3"/>
                <w:w w:val="80"/>
                <w:position w:val="-2"/>
              </w:rPr>
              <w:t>—</w:t>
            </w:r>
            <w:r w:rsidRPr="00460391">
              <w:rPr>
                <w:rFonts w:ascii="AvantGarde Md BT" w:hAnsi="AvantGarde Md BT" w:cs="AvantGarde Md BT"/>
                <w:spacing w:val="3"/>
                <w:position w:val="-2"/>
              </w:rPr>
              <w:t>S</w:t>
            </w:r>
            <w:r w:rsidR="00F47DC8" w:rsidRPr="00460391">
              <w:rPr>
                <w:rFonts w:ascii="AvantGarde Md BT" w:hAnsi="AvantGarde Md BT" w:cs="AvantGarde Md BT"/>
                <w:spacing w:val="3"/>
                <w:position w:val="-2"/>
              </w:rPr>
              <w:t>ocial &amp; Behavioral Sciences</w:t>
            </w:r>
          </w:p>
          <w:p w:rsidR="00923890" w:rsidRDefault="0004640E" w:rsidP="0004640E">
            <w:pPr>
              <w:tabs>
                <w:tab w:val="left" w:pos="259"/>
                <w:tab w:val="left" w:pos="518"/>
                <w:tab w:val="left" w:pos="778"/>
                <w:tab w:val="left" w:pos="1037"/>
              </w:tabs>
              <w:suppressAutoHyphens/>
              <w:autoSpaceDE w:val="0"/>
              <w:autoSpaceDN w:val="0"/>
              <w:adjustRightInd w:val="0"/>
              <w:spacing w:after="0" w:line="240" w:lineRule="auto"/>
              <w:textAlignment w:val="center"/>
              <w:rPr>
                <w:rFonts w:ascii="Times" w:hAnsi="Times" w:cs="Times"/>
                <w:color w:val="FFFFFF"/>
                <w:spacing w:val="3"/>
                <w:position w:val="-2"/>
                <w:sz w:val="16"/>
                <w:szCs w:val="16"/>
              </w:rPr>
            </w:pPr>
            <w:r>
              <w:rPr>
                <w:rFonts w:ascii="Times" w:hAnsi="Times" w:cs="Times"/>
                <w:color w:val="FFFFFF"/>
                <w:spacing w:val="3"/>
                <w:position w:val="-2"/>
                <w:sz w:val="16"/>
                <w:szCs w:val="16"/>
              </w:rPr>
              <w:t xml:space="preserve">  </w:t>
            </w:r>
          </w:p>
          <w:p w:rsidR="00F47DC8" w:rsidRPr="002270D3" w:rsidRDefault="00175CBD" w:rsidP="0004640E">
            <w:pPr>
              <w:tabs>
                <w:tab w:val="left" w:pos="259"/>
                <w:tab w:val="left" w:pos="518"/>
                <w:tab w:val="left" w:pos="778"/>
                <w:tab w:val="left" w:pos="1037"/>
              </w:tabs>
              <w:suppressAutoHyphens/>
              <w:autoSpaceDE w:val="0"/>
              <w:autoSpaceDN w:val="0"/>
              <w:adjustRightInd w:val="0"/>
              <w:spacing w:after="0" w:line="240" w:lineRule="auto"/>
              <w:textAlignment w:val="center"/>
              <w:rPr>
                <w:rFonts w:ascii="Times" w:hAnsi="Times" w:cs="Times"/>
                <w:color w:val="FFFFFF"/>
                <w:spacing w:val="3"/>
                <w:position w:val="-2"/>
                <w:sz w:val="16"/>
                <w:szCs w:val="16"/>
              </w:rPr>
            </w:pPr>
            <w:r w:rsidRPr="007E6CBD">
              <w:rPr>
                <w:rFonts w:ascii="Verdana" w:hAnsi="Verdana"/>
                <w:i/>
                <w:sz w:val="12"/>
                <w:szCs w:val="12"/>
              </w:rPr>
              <w:t>A minimum of 6 units required, 3 units from B1 and 3 units from B2.</w:t>
            </w:r>
          </w:p>
        </w:tc>
      </w:tr>
      <w:tr w:rsidR="00EA4F15" w:rsidRPr="002270D3" w:rsidTr="002D3A33">
        <w:trPr>
          <w:trHeight w:val="20"/>
        </w:trPr>
        <w:tc>
          <w:tcPr>
            <w:tcW w:w="4500" w:type="dxa"/>
            <w:tcBorders>
              <w:top w:val="single" w:sz="6" w:space="0" w:color="1F497D" w:themeColor="text2"/>
              <w:left w:val="single" w:sz="6" w:space="0" w:color="1F497D" w:themeColor="text2"/>
              <w:bottom w:val="single" w:sz="6" w:space="0" w:color="1F497D" w:themeColor="text2"/>
              <w:right w:val="single" w:sz="6" w:space="0" w:color="1F497D" w:themeColor="text2"/>
            </w:tcBorders>
            <w:shd w:val="clear" w:color="auto" w:fill="C6D9F1" w:themeFill="text2" w:themeFillTint="33"/>
            <w:tcMar>
              <w:top w:w="58" w:type="dxa"/>
              <w:left w:w="80" w:type="dxa"/>
              <w:bottom w:w="58" w:type="dxa"/>
              <w:right w:w="80" w:type="dxa"/>
            </w:tcMar>
          </w:tcPr>
          <w:p w:rsidR="002270D3" w:rsidRPr="00175CBD" w:rsidRDefault="005747C3" w:rsidP="00042335">
            <w:pPr>
              <w:tabs>
                <w:tab w:val="left" w:pos="340"/>
              </w:tabs>
              <w:autoSpaceDE w:val="0"/>
              <w:autoSpaceDN w:val="0"/>
              <w:adjustRightInd w:val="0"/>
              <w:spacing w:after="0" w:line="152" w:lineRule="atLeast"/>
              <w:textAlignment w:val="center"/>
              <w:rPr>
                <w:rFonts w:ascii="Franklin Gothic Book" w:hAnsi="Franklin Gothic Book" w:cs="Helvetica Narrow"/>
                <w:color w:val="000000"/>
                <w:w w:val="95"/>
                <w:sz w:val="16"/>
                <w:szCs w:val="16"/>
              </w:rPr>
            </w:pPr>
            <w:r>
              <w:rPr>
                <w:rFonts w:ascii="Franklin Gothic Book" w:hAnsi="Franklin Gothic Book" w:cs="Helvetica Narrow"/>
                <w:b/>
                <w:bCs/>
                <w:color w:val="000000"/>
                <w:w w:val="95"/>
                <w:sz w:val="16"/>
                <w:szCs w:val="16"/>
              </w:rPr>
              <w:t xml:space="preserve">B1. </w:t>
            </w:r>
          </w:p>
        </w:tc>
        <w:tc>
          <w:tcPr>
            <w:tcW w:w="360" w:type="dxa"/>
            <w:tcBorders>
              <w:top w:val="single" w:sz="6" w:space="0" w:color="1F497D" w:themeColor="text2"/>
              <w:left w:val="single" w:sz="6" w:space="0" w:color="1F497D" w:themeColor="text2"/>
              <w:bottom w:val="single" w:sz="6" w:space="0" w:color="1F497D" w:themeColor="text2"/>
              <w:right w:val="single" w:sz="6" w:space="0" w:color="1F497D" w:themeColor="text2"/>
            </w:tcBorders>
            <w:shd w:val="clear" w:color="auto" w:fill="C6D9F1" w:themeFill="text2" w:themeFillTint="33"/>
            <w:tcMar>
              <w:top w:w="58" w:type="dxa"/>
              <w:left w:w="80" w:type="dxa"/>
              <w:bottom w:w="58" w:type="dxa"/>
              <w:right w:w="80" w:type="dxa"/>
            </w:tcMar>
          </w:tcPr>
          <w:p w:rsidR="002270D3" w:rsidRPr="002270D3" w:rsidRDefault="002270D3" w:rsidP="00325764">
            <w:pPr>
              <w:tabs>
                <w:tab w:val="left" w:pos="340"/>
              </w:tabs>
              <w:autoSpaceDE w:val="0"/>
              <w:autoSpaceDN w:val="0"/>
              <w:adjustRightInd w:val="0"/>
              <w:spacing w:after="4" w:line="240" w:lineRule="auto"/>
              <w:jc w:val="center"/>
              <w:textAlignment w:val="center"/>
              <w:rPr>
                <w:rFonts w:ascii="Times" w:hAnsi="Times" w:cs="Times"/>
                <w:color w:val="000000"/>
                <w:w w:val="95"/>
                <w:sz w:val="16"/>
                <w:szCs w:val="16"/>
              </w:rPr>
            </w:pPr>
            <w:r w:rsidRPr="002270D3">
              <w:rPr>
                <w:rFonts w:ascii="Helvetica Narrow" w:hAnsi="Helvetica Narrow" w:cs="Helvetica Narrow"/>
                <w:b/>
                <w:bCs/>
                <w:color w:val="000000"/>
                <w:w w:val="95"/>
                <w:sz w:val="16"/>
                <w:szCs w:val="16"/>
              </w:rPr>
              <w:t>C</w:t>
            </w:r>
          </w:p>
        </w:tc>
        <w:tc>
          <w:tcPr>
            <w:tcW w:w="360" w:type="dxa"/>
            <w:tcBorders>
              <w:top w:val="single" w:sz="6" w:space="0" w:color="1F497D" w:themeColor="text2"/>
              <w:left w:val="single" w:sz="6" w:space="0" w:color="1F497D" w:themeColor="text2"/>
              <w:bottom w:val="single" w:sz="6" w:space="0" w:color="1F497D" w:themeColor="text2"/>
              <w:right w:val="single" w:sz="6" w:space="0" w:color="1F497D" w:themeColor="text2"/>
            </w:tcBorders>
            <w:shd w:val="clear" w:color="auto" w:fill="C6D9F1" w:themeFill="text2" w:themeFillTint="33"/>
            <w:tcMar>
              <w:top w:w="58" w:type="dxa"/>
              <w:left w:w="80" w:type="dxa"/>
              <w:bottom w:w="58" w:type="dxa"/>
              <w:right w:w="80" w:type="dxa"/>
            </w:tcMar>
          </w:tcPr>
          <w:p w:rsidR="002270D3" w:rsidRPr="002270D3" w:rsidRDefault="002270D3" w:rsidP="00325764">
            <w:pPr>
              <w:tabs>
                <w:tab w:val="left" w:pos="340"/>
              </w:tabs>
              <w:autoSpaceDE w:val="0"/>
              <w:autoSpaceDN w:val="0"/>
              <w:adjustRightInd w:val="0"/>
              <w:spacing w:after="4" w:line="240" w:lineRule="auto"/>
              <w:jc w:val="center"/>
              <w:textAlignment w:val="center"/>
              <w:rPr>
                <w:rFonts w:ascii="Times" w:hAnsi="Times" w:cs="Times"/>
                <w:color w:val="000000"/>
                <w:w w:val="95"/>
                <w:sz w:val="16"/>
                <w:szCs w:val="16"/>
              </w:rPr>
            </w:pPr>
            <w:r w:rsidRPr="002270D3">
              <w:rPr>
                <w:rFonts w:ascii="Helvetica Narrow" w:hAnsi="Helvetica Narrow" w:cs="Helvetica Narrow"/>
                <w:b/>
                <w:bCs/>
                <w:color w:val="000000"/>
                <w:w w:val="95"/>
                <w:sz w:val="16"/>
                <w:szCs w:val="16"/>
              </w:rPr>
              <w:t>IP</w:t>
            </w:r>
          </w:p>
        </w:tc>
        <w:tc>
          <w:tcPr>
            <w:tcW w:w="360" w:type="dxa"/>
            <w:tcBorders>
              <w:top w:val="single" w:sz="4" w:space="0" w:color="1F497D" w:themeColor="text2"/>
              <w:left w:val="single" w:sz="6" w:space="0" w:color="1F497D" w:themeColor="text2"/>
              <w:bottom w:val="single" w:sz="4" w:space="0" w:color="1F497D" w:themeColor="text2"/>
              <w:right w:val="single" w:sz="4" w:space="0" w:color="1F497D" w:themeColor="text2"/>
            </w:tcBorders>
            <w:shd w:val="clear" w:color="auto" w:fill="C6D9F1" w:themeFill="text2" w:themeFillTint="33"/>
            <w:tcMar>
              <w:top w:w="58" w:type="dxa"/>
              <w:left w:w="80" w:type="dxa"/>
              <w:bottom w:w="58" w:type="dxa"/>
              <w:right w:w="80" w:type="dxa"/>
            </w:tcMar>
          </w:tcPr>
          <w:p w:rsidR="002270D3" w:rsidRPr="002270D3" w:rsidRDefault="002270D3" w:rsidP="00325764">
            <w:pPr>
              <w:tabs>
                <w:tab w:val="left" w:pos="340"/>
              </w:tabs>
              <w:autoSpaceDE w:val="0"/>
              <w:autoSpaceDN w:val="0"/>
              <w:adjustRightInd w:val="0"/>
              <w:spacing w:after="4" w:line="240" w:lineRule="auto"/>
              <w:jc w:val="center"/>
              <w:textAlignment w:val="center"/>
              <w:rPr>
                <w:rFonts w:ascii="Times" w:hAnsi="Times" w:cs="Times"/>
                <w:color w:val="000000"/>
                <w:w w:val="95"/>
                <w:sz w:val="16"/>
                <w:szCs w:val="16"/>
              </w:rPr>
            </w:pPr>
            <w:r w:rsidRPr="002270D3">
              <w:rPr>
                <w:rFonts w:ascii="Helvetica Narrow" w:hAnsi="Helvetica Narrow" w:cs="Helvetica Narrow"/>
                <w:b/>
                <w:bCs/>
                <w:color w:val="000000"/>
                <w:w w:val="95"/>
                <w:sz w:val="16"/>
                <w:szCs w:val="16"/>
              </w:rPr>
              <w:t>N</w:t>
            </w:r>
          </w:p>
        </w:tc>
      </w:tr>
      <w:tr w:rsidR="00EA4F15" w:rsidRPr="002270D3" w:rsidTr="00C74E6E">
        <w:trPr>
          <w:trHeight w:val="20"/>
        </w:trPr>
        <w:tc>
          <w:tcPr>
            <w:tcW w:w="4500" w:type="dxa"/>
            <w:tcBorders>
              <w:top w:val="single" w:sz="6" w:space="0" w:color="1F497D" w:themeColor="text2"/>
              <w:left w:val="single" w:sz="6" w:space="0" w:color="1F497D" w:themeColor="text2"/>
              <w:bottom w:val="single" w:sz="6" w:space="0" w:color="1F497D" w:themeColor="text2"/>
              <w:right w:val="single" w:sz="6" w:space="0" w:color="1F497D" w:themeColor="text2"/>
            </w:tcBorders>
            <w:tcMar>
              <w:top w:w="58" w:type="dxa"/>
              <w:left w:w="80" w:type="dxa"/>
              <w:bottom w:w="0" w:type="dxa"/>
              <w:right w:w="80" w:type="dxa"/>
            </w:tcMar>
          </w:tcPr>
          <w:p w:rsidR="002270D3" w:rsidRDefault="0060207A" w:rsidP="00E1535A">
            <w:pPr>
              <w:tabs>
                <w:tab w:val="left" w:pos="340"/>
              </w:tabs>
              <w:autoSpaceDE w:val="0"/>
              <w:autoSpaceDN w:val="0"/>
              <w:adjustRightInd w:val="0"/>
              <w:spacing w:after="0" w:line="240" w:lineRule="auto"/>
              <w:textAlignment w:val="center"/>
              <w:rPr>
                <w:rFonts w:ascii="Ebrima" w:hAnsi="Ebrima"/>
                <w:sz w:val="16"/>
                <w:szCs w:val="16"/>
              </w:rPr>
            </w:pPr>
            <w:r w:rsidRPr="00006459">
              <w:rPr>
                <w:rFonts w:ascii="Ebrima" w:hAnsi="Ebrima"/>
                <w:b/>
                <w:sz w:val="16"/>
                <w:szCs w:val="16"/>
                <w:u w:val="single"/>
              </w:rPr>
              <w:t>History</w:t>
            </w:r>
            <w:r w:rsidRPr="00006459">
              <w:rPr>
                <w:rFonts w:ascii="Ebrima" w:hAnsi="Ebrima"/>
                <w:sz w:val="16"/>
                <w:szCs w:val="16"/>
              </w:rPr>
              <w:t xml:space="preserve"> 111, 112; </w:t>
            </w:r>
            <w:r w:rsidRPr="00006459">
              <w:rPr>
                <w:rFonts w:ascii="Ebrima" w:hAnsi="Ebrima"/>
                <w:b/>
                <w:sz w:val="16"/>
                <w:szCs w:val="16"/>
                <w:u w:val="single"/>
              </w:rPr>
              <w:t>Political Science</w:t>
            </w:r>
            <w:r w:rsidRPr="00006459">
              <w:rPr>
                <w:rFonts w:ascii="Ebrima" w:hAnsi="Ebrima"/>
                <w:sz w:val="16"/>
                <w:szCs w:val="16"/>
              </w:rPr>
              <w:t xml:space="preserve"> 101</w:t>
            </w:r>
          </w:p>
          <w:p w:rsidR="00FC739F" w:rsidRPr="00E22DC5" w:rsidRDefault="00FC739F" w:rsidP="00E1535A">
            <w:pPr>
              <w:tabs>
                <w:tab w:val="left" w:pos="340"/>
              </w:tabs>
              <w:autoSpaceDE w:val="0"/>
              <w:autoSpaceDN w:val="0"/>
              <w:adjustRightInd w:val="0"/>
              <w:spacing w:after="0" w:line="240" w:lineRule="auto"/>
              <w:textAlignment w:val="center"/>
              <w:rPr>
                <w:rFonts w:ascii="Ebrima" w:hAnsi="Ebrima"/>
                <w:sz w:val="12"/>
                <w:szCs w:val="12"/>
              </w:rPr>
            </w:pPr>
          </w:p>
          <w:p w:rsidR="00DE4CBF" w:rsidRDefault="00DE4CBF" w:rsidP="00E1535A">
            <w:pPr>
              <w:tabs>
                <w:tab w:val="left" w:pos="340"/>
              </w:tabs>
              <w:autoSpaceDE w:val="0"/>
              <w:autoSpaceDN w:val="0"/>
              <w:adjustRightInd w:val="0"/>
              <w:spacing w:after="0" w:line="240" w:lineRule="auto"/>
              <w:textAlignment w:val="center"/>
              <w:rPr>
                <w:rFonts w:ascii="Ebrima" w:hAnsi="Ebrima"/>
                <w:sz w:val="16"/>
                <w:szCs w:val="16"/>
              </w:rPr>
            </w:pPr>
            <w:r w:rsidRPr="00DE4CBF">
              <w:rPr>
                <w:rFonts w:ascii="Ebrima" w:hAnsi="Ebrima"/>
                <w:sz w:val="16"/>
                <w:szCs w:val="16"/>
              </w:rPr>
              <w:t>AP or other courses:</w:t>
            </w:r>
          </w:p>
          <w:p w:rsidR="003E13A1" w:rsidRPr="00E22DC5" w:rsidRDefault="003E13A1" w:rsidP="00E1535A">
            <w:pPr>
              <w:tabs>
                <w:tab w:val="left" w:pos="340"/>
              </w:tabs>
              <w:autoSpaceDE w:val="0"/>
              <w:autoSpaceDN w:val="0"/>
              <w:adjustRightInd w:val="0"/>
              <w:spacing w:after="0" w:line="240" w:lineRule="auto"/>
              <w:textAlignment w:val="center"/>
              <w:rPr>
                <w:rFonts w:ascii="Ebrima" w:hAnsi="Ebrima" w:cs="Times"/>
                <w:color w:val="000000"/>
                <w:w w:val="95"/>
                <w:position w:val="3"/>
                <w:sz w:val="12"/>
                <w:szCs w:val="12"/>
              </w:rPr>
            </w:pPr>
          </w:p>
        </w:tc>
        <w:tc>
          <w:tcPr>
            <w:tcW w:w="360" w:type="dxa"/>
            <w:tcBorders>
              <w:top w:val="single" w:sz="6" w:space="0" w:color="1F497D" w:themeColor="text2"/>
              <w:left w:val="single" w:sz="6" w:space="0" w:color="1F497D" w:themeColor="text2"/>
              <w:bottom w:val="single" w:sz="6" w:space="0" w:color="1F497D" w:themeColor="text2"/>
              <w:right w:val="single" w:sz="6" w:space="0" w:color="1F497D" w:themeColor="text2"/>
            </w:tcBorders>
            <w:tcMar>
              <w:top w:w="80" w:type="dxa"/>
              <w:left w:w="80" w:type="dxa"/>
              <w:bottom w:w="0" w:type="dxa"/>
              <w:right w:w="80" w:type="dxa"/>
            </w:tcMar>
          </w:tcPr>
          <w:p w:rsidR="002270D3" w:rsidRPr="002270D3" w:rsidRDefault="002270D3" w:rsidP="00325764">
            <w:pPr>
              <w:autoSpaceDE w:val="0"/>
              <w:autoSpaceDN w:val="0"/>
              <w:adjustRightInd w:val="0"/>
              <w:spacing w:after="0" w:line="240" w:lineRule="auto"/>
              <w:rPr>
                <w:rFonts w:ascii="AvantGarde Md BT" w:hAnsi="AvantGarde Md BT"/>
                <w:sz w:val="24"/>
                <w:szCs w:val="24"/>
              </w:rPr>
            </w:pPr>
          </w:p>
        </w:tc>
        <w:tc>
          <w:tcPr>
            <w:tcW w:w="360" w:type="dxa"/>
            <w:tcBorders>
              <w:top w:val="single" w:sz="6" w:space="0" w:color="1F497D" w:themeColor="text2"/>
              <w:left w:val="single" w:sz="6" w:space="0" w:color="1F497D" w:themeColor="text2"/>
              <w:bottom w:val="single" w:sz="6" w:space="0" w:color="1F497D" w:themeColor="text2"/>
              <w:right w:val="single" w:sz="6" w:space="0" w:color="1F497D" w:themeColor="text2"/>
            </w:tcBorders>
            <w:tcMar>
              <w:top w:w="80" w:type="dxa"/>
              <w:left w:w="80" w:type="dxa"/>
              <w:bottom w:w="0" w:type="dxa"/>
              <w:right w:w="80" w:type="dxa"/>
            </w:tcMar>
          </w:tcPr>
          <w:p w:rsidR="002270D3" w:rsidRPr="002270D3" w:rsidRDefault="002270D3" w:rsidP="00325764">
            <w:pPr>
              <w:autoSpaceDE w:val="0"/>
              <w:autoSpaceDN w:val="0"/>
              <w:adjustRightInd w:val="0"/>
              <w:spacing w:after="0" w:line="240" w:lineRule="auto"/>
              <w:rPr>
                <w:rFonts w:ascii="AvantGarde Md BT" w:hAnsi="AvantGarde Md BT"/>
                <w:sz w:val="24"/>
                <w:szCs w:val="24"/>
              </w:rPr>
            </w:pPr>
          </w:p>
        </w:tc>
        <w:tc>
          <w:tcPr>
            <w:tcW w:w="360" w:type="dxa"/>
            <w:tcBorders>
              <w:top w:val="single" w:sz="4" w:space="0" w:color="1F497D" w:themeColor="text2"/>
              <w:left w:val="single" w:sz="6" w:space="0" w:color="1F497D" w:themeColor="text2"/>
              <w:bottom w:val="single" w:sz="6" w:space="0" w:color="1F497D" w:themeColor="text2"/>
              <w:right w:val="single" w:sz="4" w:space="0" w:color="1F497D" w:themeColor="text2"/>
            </w:tcBorders>
            <w:tcMar>
              <w:top w:w="80" w:type="dxa"/>
              <w:left w:w="80" w:type="dxa"/>
              <w:bottom w:w="0" w:type="dxa"/>
              <w:right w:w="80" w:type="dxa"/>
            </w:tcMar>
          </w:tcPr>
          <w:p w:rsidR="002270D3" w:rsidRPr="002270D3" w:rsidRDefault="002270D3" w:rsidP="00325764">
            <w:pPr>
              <w:autoSpaceDE w:val="0"/>
              <w:autoSpaceDN w:val="0"/>
              <w:adjustRightInd w:val="0"/>
              <w:spacing w:after="0" w:line="240" w:lineRule="auto"/>
              <w:rPr>
                <w:rFonts w:ascii="AvantGarde Md BT" w:hAnsi="AvantGarde Md BT"/>
                <w:sz w:val="24"/>
                <w:szCs w:val="24"/>
              </w:rPr>
            </w:pPr>
          </w:p>
        </w:tc>
      </w:tr>
      <w:tr w:rsidR="00EA4F15" w:rsidRPr="002270D3" w:rsidTr="002D3A33">
        <w:trPr>
          <w:trHeight w:val="20"/>
        </w:trPr>
        <w:tc>
          <w:tcPr>
            <w:tcW w:w="4500" w:type="dxa"/>
            <w:tcBorders>
              <w:top w:val="single" w:sz="6" w:space="0" w:color="1F497D" w:themeColor="text2"/>
              <w:left w:val="single" w:sz="6" w:space="0" w:color="1F497D" w:themeColor="text2"/>
              <w:bottom w:val="single" w:sz="6" w:space="0" w:color="1F497D" w:themeColor="text2"/>
              <w:right w:val="single" w:sz="6" w:space="0" w:color="1F497D" w:themeColor="text2"/>
            </w:tcBorders>
            <w:shd w:val="clear" w:color="auto" w:fill="C6D9F1" w:themeFill="text2" w:themeFillTint="33"/>
            <w:tcMar>
              <w:top w:w="58" w:type="dxa"/>
              <w:left w:w="80" w:type="dxa"/>
              <w:bottom w:w="58" w:type="dxa"/>
              <w:right w:w="80" w:type="dxa"/>
            </w:tcMar>
          </w:tcPr>
          <w:p w:rsidR="002270D3" w:rsidRPr="00175CBD" w:rsidRDefault="00E54E5E" w:rsidP="00042335">
            <w:pPr>
              <w:tabs>
                <w:tab w:val="left" w:pos="259"/>
                <w:tab w:val="left" w:pos="518"/>
                <w:tab w:val="left" w:pos="778"/>
                <w:tab w:val="left" w:pos="1037"/>
              </w:tabs>
              <w:suppressAutoHyphens/>
              <w:autoSpaceDE w:val="0"/>
              <w:autoSpaceDN w:val="0"/>
              <w:adjustRightInd w:val="0"/>
              <w:spacing w:before="40" w:after="0" w:line="190" w:lineRule="atLeast"/>
              <w:textAlignment w:val="center"/>
              <w:rPr>
                <w:rFonts w:ascii="Franklin Gothic Book" w:hAnsi="Franklin Gothic Book" w:cs="Helvetica Narrow"/>
                <w:color w:val="000000"/>
                <w:w w:val="95"/>
                <w:sz w:val="16"/>
                <w:szCs w:val="16"/>
              </w:rPr>
            </w:pPr>
            <w:r w:rsidRPr="005747C3">
              <w:rPr>
                <w:rFonts w:ascii="Franklin Gothic Book" w:hAnsi="Franklin Gothic Book" w:cs="Helvetica Narrow"/>
                <w:b/>
                <w:bCs/>
                <w:color w:val="000000"/>
                <w:w w:val="95"/>
                <w:sz w:val="16"/>
                <w:szCs w:val="16"/>
              </w:rPr>
              <w:t>B2.</w:t>
            </w:r>
            <w:r w:rsidRPr="005747C3">
              <w:rPr>
                <w:rFonts w:ascii="Franklin Gothic Book" w:hAnsi="Franklin Gothic Book" w:cs="Helvetica Narrow"/>
                <w:b/>
                <w:bCs/>
                <w:color w:val="000000"/>
                <w:w w:val="95"/>
                <w:sz w:val="16"/>
                <w:szCs w:val="16"/>
              </w:rPr>
              <w:tab/>
            </w:r>
            <w:r w:rsidR="005747C3">
              <w:rPr>
                <w:rFonts w:ascii="Franklin Gothic Book" w:hAnsi="Franklin Gothic Book" w:cs="Helvetica Narrow"/>
                <w:b/>
                <w:bCs/>
                <w:color w:val="000000"/>
                <w:w w:val="95"/>
                <w:sz w:val="16"/>
                <w:szCs w:val="16"/>
              </w:rPr>
              <w:t xml:space="preserve"> </w:t>
            </w:r>
          </w:p>
        </w:tc>
        <w:tc>
          <w:tcPr>
            <w:tcW w:w="360" w:type="dxa"/>
            <w:tcBorders>
              <w:top w:val="single" w:sz="6" w:space="0" w:color="1F497D" w:themeColor="text2"/>
              <w:left w:val="single" w:sz="6" w:space="0" w:color="1F497D" w:themeColor="text2"/>
              <w:bottom w:val="single" w:sz="6" w:space="0" w:color="1F497D" w:themeColor="text2"/>
              <w:right w:val="single" w:sz="6" w:space="0" w:color="1F497D" w:themeColor="text2"/>
            </w:tcBorders>
            <w:shd w:val="clear" w:color="auto" w:fill="C6D9F1" w:themeFill="text2" w:themeFillTint="33"/>
            <w:tcMar>
              <w:top w:w="58" w:type="dxa"/>
              <w:left w:w="80" w:type="dxa"/>
              <w:bottom w:w="58" w:type="dxa"/>
              <w:right w:w="80" w:type="dxa"/>
            </w:tcMar>
          </w:tcPr>
          <w:p w:rsidR="002270D3" w:rsidRPr="002270D3" w:rsidRDefault="002270D3" w:rsidP="00325764">
            <w:pPr>
              <w:tabs>
                <w:tab w:val="left" w:pos="340"/>
              </w:tabs>
              <w:autoSpaceDE w:val="0"/>
              <w:autoSpaceDN w:val="0"/>
              <w:adjustRightInd w:val="0"/>
              <w:spacing w:after="4" w:line="240" w:lineRule="auto"/>
              <w:jc w:val="center"/>
              <w:textAlignment w:val="center"/>
              <w:rPr>
                <w:rFonts w:ascii="Times" w:hAnsi="Times" w:cs="Times"/>
                <w:color w:val="000000"/>
                <w:w w:val="95"/>
                <w:sz w:val="16"/>
                <w:szCs w:val="16"/>
              </w:rPr>
            </w:pPr>
            <w:r w:rsidRPr="002270D3">
              <w:rPr>
                <w:rFonts w:ascii="Helvetica Narrow" w:hAnsi="Helvetica Narrow" w:cs="Helvetica Narrow"/>
                <w:b/>
                <w:bCs/>
                <w:color w:val="000000"/>
                <w:w w:val="95"/>
                <w:sz w:val="16"/>
                <w:szCs w:val="16"/>
              </w:rPr>
              <w:t>C</w:t>
            </w:r>
          </w:p>
        </w:tc>
        <w:tc>
          <w:tcPr>
            <w:tcW w:w="360" w:type="dxa"/>
            <w:tcBorders>
              <w:top w:val="single" w:sz="6" w:space="0" w:color="1F497D" w:themeColor="text2"/>
              <w:left w:val="single" w:sz="6" w:space="0" w:color="1F497D" w:themeColor="text2"/>
              <w:bottom w:val="single" w:sz="6" w:space="0" w:color="1F497D" w:themeColor="text2"/>
              <w:right w:val="single" w:sz="6" w:space="0" w:color="1F497D" w:themeColor="text2"/>
            </w:tcBorders>
            <w:shd w:val="clear" w:color="auto" w:fill="C6D9F1" w:themeFill="text2" w:themeFillTint="33"/>
            <w:tcMar>
              <w:top w:w="58" w:type="dxa"/>
              <w:left w:w="80" w:type="dxa"/>
              <w:bottom w:w="58" w:type="dxa"/>
              <w:right w:w="80" w:type="dxa"/>
            </w:tcMar>
          </w:tcPr>
          <w:p w:rsidR="002270D3" w:rsidRPr="002270D3" w:rsidRDefault="002270D3" w:rsidP="00325764">
            <w:pPr>
              <w:tabs>
                <w:tab w:val="left" w:pos="340"/>
              </w:tabs>
              <w:autoSpaceDE w:val="0"/>
              <w:autoSpaceDN w:val="0"/>
              <w:adjustRightInd w:val="0"/>
              <w:spacing w:after="4" w:line="240" w:lineRule="auto"/>
              <w:jc w:val="center"/>
              <w:textAlignment w:val="center"/>
              <w:rPr>
                <w:rFonts w:ascii="Times" w:hAnsi="Times" w:cs="Times"/>
                <w:color w:val="000000"/>
                <w:w w:val="95"/>
                <w:sz w:val="16"/>
                <w:szCs w:val="16"/>
              </w:rPr>
            </w:pPr>
            <w:r w:rsidRPr="002270D3">
              <w:rPr>
                <w:rFonts w:ascii="Helvetica Narrow" w:hAnsi="Helvetica Narrow" w:cs="Helvetica Narrow"/>
                <w:b/>
                <w:bCs/>
                <w:color w:val="000000"/>
                <w:w w:val="95"/>
                <w:sz w:val="16"/>
                <w:szCs w:val="16"/>
              </w:rPr>
              <w:t>IP</w:t>
            </w:r>
          </w:p>
        </w:tc>
        <w:tc>
          <w:tcPr>
            <w:tcW w:w="360" w:type="dxa"/>
            <w:tcBorders>
              <w:top w:val="single" w:sz="6" w:space="0" w:color="1F497D" w:themeColor="text2"/>
              <w:left w:val="single" w:sz="6" w:space="0" w:color="1F497D" w:themeColor="text2"/>
              <w:bottom w:val="single" w:sz="6" w:space="0" w:color="1F497D" w:themeColor="text2"/>
              <w:right w:val="single" w:sz="4" w:space="0" w:color="1F497D" w:themeColor="text2"/>
            </w:tcBorders>
            <w:shd w:val="clear" w:color="auto" w:fill="C6D9F1" w:themeFill="text2" w:themeFillTint="33"/>
            <w:tcMar>
              <w:top w:w="58" w:type="dxa"/>
              <w:left w:w="80" w:type="dxa"/>
              <w:bottom w:w="58" w:type="dxa"/>
              <w:right w:w="80" w:type="dxa"/>
            </w:tcMar>
          </w:tcPr>
          <w:p w:rsidR="002270D3" w:rsidRPr="002270D3" w:rsidRDefault="002270D3" w:rsidP="00325764">
            <w:pPr>
              <w:tabs>
                <w:tab w:val="left" w:pos="340"/>
              </w:tabs>
              <w:autoSpaceDE w:val="0"/>
              <w:autoSpaceDN w:val="0"/>
              <w:adjustRightInd w:val="0"/>
              <w:spacing w:after="4" w:line="240" w:lineRule="auto"/>
              <w:jc w:val="center"/>
              <w:textAlignment w:val="center"/>
              <w:rPr>
                <w:rFonts w:ascii="Times" w:hAnsi="Times" w:cs="Times"/>
                <w:color w:val="000000"/>
                <w:w w:val="95"/>
                <w:sz w:val="16"/>
                <w:szCs w:val="16"/>
              </w:rPr>
            </w:pPr>
            <w:r w:rsidRPr="002270D3">
              <w:rPr>
                <w:rFonts w:ascii="Helvetica Narrow" w:hAnsi="Helvetica Narrow" w:cs="Helvetica Narrow"/>
                <w:b/>
                <w:bCs/>
                <w:color w:val="000000"/>
                <w:w w:val="95"/>
                <w:sz w:val="16"/>
                <w:szCs w:val="16"/>
              </w:rPr>
              <w:t>N</w:t>
            </w:r>
          </w:p>
        </w:tc>
      </w:tr>
      <w:tr w:rsidR="00EA4F15" w:rsidRPr="002270D3" w:rsidTr="00C74E6E">
        <w:trPr>
          <w:trHeight w:val="20"/>
        </w:trPr>
        <w:tc>
          <w:tcPr>
            <w:tcW w:w="4500" w:type="dxa"/>
            <w:tcBorders>
              <w:top w:val="single" w:sz="6" w:space="0" w:color="1F497D" w:themeColor="text2"/>
              <w:left w:val="single" w:sz="6" w:space="0" w:color="1F497D" w:themeColor="text2"/>
              <w:bottom w:val="single" w:sz="6" w:space="0" w:color="1F497D" w:themeColor="text2"/>
              <w:right w:val="single" w:sz="6" w:space="0" w:color="1F497D" w:themeColor="text2"/>
            </w:tcBorders>
            <w:tcMar>
              <w:top w:w="58" w:type="dxa"/>
              <w:left w:w="80" w:type="dxa"/>
              <w:bottom w:w="0" w:type="dxa"/>
              <w:right w:w="80" w:type="dxa"/>
            </w:tcMar>
          </w:tcPr>
          <w:p w:rsidR="002270D3" w:rsidRPr="00006459" w:rsidRDefault="0089269B" w:rsidP="00E1535A">
            <w:pPr>
              <w:tabs>
                <w:tab w:val="left" w:pos="340"/>
              </w:tabs>
              <w:autoSpaceDE w:val="0"/>
              <w:autoSpaceDN w:val="0"/>
              <w:adjustRightInd w:val="0"/>
              <w:spacing w:after="0" w:line="240" w:lineRule="auto"/>
              <w:textAlignment w:val="center"/>
              <w:rPr>
                <w:rFonts w:ascii="Ebrima" w:hAnsi="Ebrima"/>
                <w:sz w:val="16"/>
                <w:szCs w:val="16"/>
              </w:rPr>
            </w:pPr>
            <w:r w:rsidRPr="00006459">
              <w:rPr>
                <w:rFonts w:ascii="Ebrima" w:hAnsi="Ebrima"/>
                <w:b/>
                <w:sz w:val="16"/>
                <w:szCs w:val="16"/>
                <w:u w:val="single"/>
              </w:rPr>
              <w:t>Administration of Justice</w:t>
            </w:r>
            <w:r w:rsidRPr="00006459">
              <w:rPr>
                <w:rFonts w:ascii="Ebrima" w:hAnsi="Ebrima"/>
                <w:sz w:val="16"/>
                <w:szCs w:val="16"/>
              </w:rPr>
              <w:t xml:space="preserve"> 101, 102, 111</w:t>
            </w:r>
            <w:r w:rsidR="00F62101">
              <w:rPr>
                <w:rFonts w:ascii="Ebrima" w:hAnsi="Ebrima"/>
                <w:sz w:val="16"/>
                <w:szCs w:val="16"/>
              </w:rPr>
              <w:t>, 112</w:t>
            </w:r>
            <w:r w:rsidRPr="00006459">
              <w:rPr>
                <w:rFonts w:ascii="Ebrima" w:hAnsi="Ebrima"/>
                <w:sz w:val="16"/>
                <w:szCs w:val="16"/>
              </w:rPr>
              <w:t xml:space="preserve">; </w:t>
            </w:r>
            <w:r w:rsidRPr="00006459">
              <w:rPr>
                <w:rFonts w:ascii="Ebrima" w:hAnsi="Ebrima"/>
                <w:b/>
                <w:sz w:val="16"/>
                <w:szCs w:val="16"/>
                <w:u w:val="single"/>
              </w:rPr>
              <w:t>Anthropology</w:t>
            </w:r>
            <w:r w:rsidRPr="00006459">
              <w:rPr>
                <w:rFonts w:ascii="Ebrima" w:hAnsi="Ebrima"/>
                <w:sz w:val="16"/>
                <w:szCs w:val="16"/>
              </w:rPr>
              <w:t xml:space="preserve"> 102, 103A, 103B, 103C, 103D, 103E, 104, 115, 121+</w:t>
            </w:r>
            <w:r w:rsidR="00F460A4">
              <w:rPr>
                <w:rFonts w:ascii="Ebrima" w:hAnsi="Ebrima"/>
                <w:sz w:val="16"/>
                <w:szCs w:val="16"/>
              </w:rPr>
              <w:t>, 125</w:t>
            </w:r>
            <w:r w:rsidR="00F62101">
              <w:rPr>
                <w:rFonts w:ascii="Ebrima" w:hAnsi="Ebrima"/>
                <w:sz w:val="16"/>
                <w:szCs w:val="16"/>
              </w:rPr>
              <w:t xml:space="preserve">; </w:t>
            </w:r>
            <w:r w:rsidR="00F62101">
              <w:rPr>
                <w:rFonts w:ascii="Ebrima" w:hAnsi="Ebrima"/>
                <w:b/>
                <w:sz w:val="16"/>
                <w:szCs w:val="16"/>
                <w:u w:val="single"/>
              </w:rPr>
              <w:t>Biology</w:t>
            </w:r>
            <w:r w:rsidR="00F62101">
              <w:rPr>
                <w:rFonts w:ascii="Ebrima" w:hAnsi="Ebrima"/>
                <w:sz w:val="16"/>
                <w:szCs w:val="16"/>
              </w:rPr>
              <w:t xml:space="preserve"> 128+</w:t>
            </w:r>
            <w:r w:rsidRPr="00006459">
              <w:rPr>
                <w:rFonts w:ascii="Ebrima" w:hAnsi="Ebrima"/>
                <w:sz w:val="16"/>
                <w:szCs w:val="16"/>
              </w:rPr>
              <w:t xml:space="preserve">; </w:t>
            </w:r>
            <w:r w:rsidRPr="00006459">
              <w:rPr>
                <w:rFonts w:ascii="Ebrima" w:hAnsi="Ebrima"/>
                <w:b/>
                <w:sz w:val="16"/>
                <w:szCs w:val="16"/>
                <w:u w:val="single"/>
              </w:rPr>
              <w:t>Child Development &amp; Education</w:t>
            </w:r>
            <w:r w:rsidRPr="00006459">
              <w:rPr>
                <w:rFonts w:ascii="Ebrima" w:hAnsi="Ebrima"/>
                <w:sz w:val="16"/>
                <w:szCs w:val="16"/>
              </w:rPr>
              <w:t xml:space="preserve"> 110, 118, 125; </w:t>
            </w:r>
            <w:r w:rsidRPr="00006459">
              <w:rPr>
                <w:rFonts w:ascii="Ebrima" w:hAnsi="Ebrima"/>
                <w:b/>
                <w:sz w:val="16"/>
                <w:szCs w:val="16"/>
                <w:u w:val="single"/>
              </w:rPr>
              <w:t>Communication</w:t>
            </w:r>
            <w:r w:rsidRPr="00006459">
              <w:rPr>
                <w:rFonts w:ascii="Ebrima" w:hAnsi="Ebrima"/>
                <w:sz w:val="16"/>
                <w:szCs w:val="16"/>
              </w:rPr>
              <w:t xml:space="preserve"> 108, 110, 116</w:t>
            </w:r>
            <w:r w:rsidR="00AF7980">
              <w:rPr>
                <w:rFonts w:ascii="Ebrima" w:hAnsi="Ebrima"/>
                <w:sz w:val="16"/>
                <w:szCs w:val="16"/>
              </w:rPr>
              <w:t xml:space="preserve">, </w:t>
            </w:r>
            <w:r w:rsidR="00860059">
              <w:rPr>
                <w:rFonts w:ascii="Ebrima" w:hAnsi="Ebrima"/>
                <w:sz w:val="16"/>
                <w:szCs w:val="16"/>
              </w:rPr>
              <w:t xml:space="preserve">117, </w:t>
            </w:r>
            <w:r w:rsidR="00AF7980">
              <w:rPr>
                <w:rFonts w:ascii="Ebrima" w:hAnsi="Ebrima"/>
                <w:sz w:val="16"/>
                <w:szCs w:val="16"/>
              </w:rPr>
              <w:t>120</w:t>
            </w:r>
            <w:r w:rsidRPr="00006459">
              <w:rPr>
                <w:rFonts w:ascii="Ebrima" w:hAnsi="Ebrima"/>
                <w:sz w:val="16"/>
                <w:szCs w:val="16"/>
              </w:rPr>
              <w:t xml:space="preserve">; </w:t>
            </w:r>
            <w:r w:rsidRPr="00006459">
              <w:rPr>
                <w:rFonts w:ascii="Ebrima" w:hAnsi="Ebrima"/>
                <w:b/>
                <w:sz w:val="16"/>
                <w:szCs w:val="16"/>
                <w:u w:val="single"/>
              </w:rPr>
              <w:t>Dance</w:t>
            </w:r>
            <w:r w:rsidRPr="00006459">
              <w:rPr>
                <w:rFonts w:ascii="Ebrima" w:hAnsi="Ebrima"/>
                <w:sz w:val="16"/>
                <w:szCs w:val="16"/>
              </w:rPr>
              <w:t xml:space="preserve"> 100+, 133; </w:t>
            </w:r>
            <w:r w:rsidRPr="00006459">
              <w:rPr>
                <w:rFonts w:ascii="Ebrima" w:hAnsi="Ebrima"/>
                <w:b/>
                <w:sz w:val="16"/>
                <w:szCs w:val="16"/>
                <w:u w:val="single"/>
              </w:rPr>
              <w:t>Economics</w:t>
            </w:r>
            <w:r w:rsidRPr="00006459">
              <w:rPr>
                <w:rFonts w:ascii="Ebrima" w:hAnsi="Ebrima"/>
                <w:sz w:val="16"/>
                <w:szCs w:val="16"/>
              </w:rPr>
              <w:t xml:space="preserve"> 201, 202, 203; </w:t>
            </w:r>
            <w:r w:rsidRPr="00006459">
              <w:rPr>
                <w:rFonts w:ascii="Ebrima" w:hAnsi="Ebrima"/>
                <w:b/>
                <w:sz w:val="16"/>
                <w:szCs w:val="16"/>
                <w:u w:val="single"/>
              </w:rPr>
              <w:t>Education</w:t>
            </w:r>
            <w:r w:rsidRPr="00006459">
              <w:rPr>
                <w:rFonts w:ascii="Ebrima" w:hAnsi="Ebrima"/>
                <w:sz w:val="16"/>
                <w:szCs w:val="16"/>
              </w:rPr>
              <w:t xml:space="preserve"> 136; </w:t>
            </w:r>
            <w:r w:rsidRPr="00006459">
              <w:rPr>
                <w:rFonts w:ascii="Ebrima" w:hAnsi="Ebrima"/>
                <w:b/>
                <w:sz w:val="16"/>
                <w:szCs w:val="16"/>
                <w:u w:val="single"/>
              </w:rPr>
              <w:t>Geography</w:t>
            </w:r>
            <w:r w:rsidRPr="00006459">
              <w:rPr>
                <w:rFonts w:ascii="Ebrima" w:hAnsi="Ebrima"/>
                <w:sz w:val="16"/>
                <w:szCs w:val="16"/>
              </w:rPr>
              <w:t xml:space="preserve"> 102, 107, 108, 111; </w:t>
            </w:r>
            <w:r w:rsidRPr="00006459">
              <w:rPr>
                <w:rFonts w:ascii="Ebrima" w:hAnsi="Ebrima"/>
                <w:b/>
                <w:sz w:val="16"/>
                <w:szCs w:val="16"/>
                <w:u w:val="single"/>
              </w:rPr>
              <w:t>History</w:t>
            </w:r>
            <w:r w:rsidRPr="00006459">
              <w:rPr>
                <w:rFonts w:ascii="Ebrima" w:hAnsi="Ebrima"/>
                <w:sz w:val="16"/>
                <w:szCs w:val="16"/>
              </w:rPr>
              <w:t xml:space="preserve"> 101, 102, 103, 104, 106, 107, 108, 109, 111, 112, 115, </w:t>
            </w:r>
            <w:r w:rsidR="00860059">
              <w:rPr>
                <w:rFonts w:ascii="Ebrima" w:hAnsi="Ebrima"/>
                <w:sz w:val="16"/>
                <w:szCs w:val="16"/>
              </w:rPr>
              <w:t xml:space="preserve">117, </w:t>
            </w:r>
            <w:r w:rsidRPr="00006459">
              <w:rPr>
                <w:rFonts w:ascii="Ebrima" w:hAnsi="Ebrima"/>
                <w:sz w:val="16"/>
                <w:szCs w:val="16"/>
              </w:rPr>
              <w:t xml:space="preserve">119, 120, 121+, 124, 125, </w:t>
            </w:r>
            <w:r w:rsidR="00F62101">
              <w:rPr>
                <w:rFonts w:ascii="Ebrima" w:hAnsi="Ebrima"/>
                <w:sz w:val="16"/>
                <w:szCs w:val="16"/>
              </w:rPr>
              <w:t xml:space="preserve">128+, </w:t>
            </w:r>
            <w:r w:rsidRPr="00006459">
              <w:rPr>
                <w:rFonts w:ascii="Ebrima" w:hAnsi="Ebrima"/>
                <w:sz w:val="16"/>
                <w:szCs w:val="16"/>
              </w:rPr>
              <w:t>136+*</w:t>
            </w:r>
            <w:r w:rsidR="00AF7980">
              <w:rPr>
                <w:rFonts w:ascii="Ebrima" w:hAnsi="Ebrima"/>
                <w:sz w:val="16"/>
                <w:szCs w:val="16"/>
              </w:rPr>
              <w:t>, 140, 141, 142, 150, 151+, 160</w:t>
            </w:r>
            <w:r w:rsidRPr="00006459">
              <w:rPr>
                <w:rFonts w:ascii="Ebrima" w:hAnsi="Ebrima"/>
                <w:sz w:val="16"/>
                <w:szCs w:val="16"/>
              </w:rPr>
              <w:t xml:space="preserve">; </w:t>
            </w:r>
            <w:r w:rsidRPr="00006459">
              <w:rPr>
                <w:rFonts w:ascii="Ebrima" w:hAnsi="Ebrima"/>
                <w:b/>
                <w:sz w:val="16"/>
                <w:szCs w:val="16"/>
                <w:u w:val="single"/>
              </w:rPr>
              <w:t>Legal</w:t>
            </w:r>
            <w:r w:rsidRPr="00006459">
              <w:rPr>
                <w:rFonts w:ascii="Ebrima" w:hAnsi="Ebrima"/>
                <w:sz w:val="16"/>
                <w:szCs w:val="16"/>
              </w:rPr>
              <w:t xml:space="preserve"> 100, 103, 124, 134; </w:t>
            </w:r>
            <w:r w:rsidRPr="00006459">
              <w:rPr>
                <w:rFonts w:ascii="Ebrima" w:hAnsi="Ebrima"/>
                <w:b/>
                <w:sz w:val="16"/>
                <w:szCs w:val="16"/>
                <w:u w:val="single"/>
              </w:rPr>
              <w:t>Nutrition</w:t>
            </w:r>
            <w:r w:rsidRPr="00006459">
              <w:rPr>
                <w:rFonts w:ascii="Ebrima" w:hAnsi="Ebrima"/>
                <w:sz w:val="16"/>
                <w:szCs w:val="16"/>
              </w:rPr>
              <w:t xml:space="preserve"> 100; </w:t>
            </w:r>
            <w:r w:rsidRPr="00006459">
              <w:rPr>
                <w:rFonts w:ascii="Ebrima" w:hAnsi="Ebrima"/>
                <w:b/>
                <w:sz w:val="16"/>
                <w:szCs w:val="16"/>
                <w:u w:val="single"/>
              </w:rPr>
              <w:t>Political Science</w:t>
            </w:r>
            <w:r w:rsidRPr="00006459">
              <w:rPr>
                <w:rFonts w:ascii="Ebrima" w:hAnsi="Ebrima"/>
                <w:sz w:val="16"/>
                <w:szCs w:val="16"/>
              </w:rPr>
              <w:t xml:space="preserve"> 101, 102, 103, 104, 105, 106, </w:t>
            </w:r>
            <w:r w:rsidR="00106E3C">
              <w:rPr>
                <w:rFonts w:ascii="Ebrima" w:hAnsi="Ebrima"/>
                <w:sz w:val="16"/>
                <w:szCs w:val="16"/>
              </w:rPr>
              <w:t xml:space="preserve">110, </w:t>
            </w:r>
            <w:r w:rsidRPr="00006459">
              <w:rPr>
                <w:rFonts w:ascii="Ebrima" w:hAnsi="Ebrima"/>
                <w:sz w:val="16"/>
                <w:szCs w:val="16"/>
              </w:rPr>
              <w:t xml:space="preserve">120; </w:t>
            </w:r>
            <w:r w:rsidRPr="00006459">
              <w:rPr>
                <w:rFonts w:ascii="Ebrima" w:hAnsi="Ebrima"/>
                <w:b/>
                <w:sz w:val="16"/>
                <w:szCs w:val="16"/>
                <w:u w:val="single"/>
              </w:rPr>
              <w:t>Psychology</w:t>
            </w:r>
            <w:r w:rsidRPr="00006459">
              <w:rPr>
                <w:rFonts w:ascii="Ebrima" w:hAnsi="Ebrima"/>
                <w:sz w:val="16"/>
                <w:szCs w:val="16"/>
              </w:rPr>
              <w:t xml:space="preserve"> 101, 102, 103, 104, 105+, 107, 108, 112+;  </w:t>
            </w:r>
            <w:r w:rsidRPr="00006459">
              <w:rPr>
                <w:rFonts w:ascii="Ebrima" w:hAnsi="Ebrima"/>
                <w:b/>
                <w:sz w:val="16"/>
                <w:szCs w:val="16"/>
                <w:u w:val="single"/>
              </w:rPr>
              <w:t>Sociology</w:t>
            </w:r>
            <w:r w:rsidRPr="00006459">
              <w:rPr>
                <w:rFonts w:ascii="Ebrima" w:hAnsi="Ebrima"/>
                <w:sz w:val="16"/>
                <w:szCs w:val="16"/>
              </w:rPr>
              <w:t xml:space="preserve"> 101, 102, 103, 105+, 10</w:t>
            </w:r>
            <w:r w:rsidR="00106E3C">
              <w:rPr>
                <w:rFonts w:ascii="Ebrima" w:hAnsi="Ebrima"/>
                <w:sz w:val="16"/>
                <w:szCs w:val="16"/>
              </w:rPr>
              <w:t>6, 108, 110, 112+, 115, 125</w:t>
            </w:r>
            <w:r w:rsidRPr="00006459">
              <w:rPr>
                <w:rFonts w:ascii="Ebrima" w:hAnsi="Ebrima"/>
                <w:sz w:val="16"/>
                <w:szCs w:val="16"/>
              </w:rPr>
              <w:t xml:space="preserve">; </w:t>
            </w:r>
            <w:r w:rsidRPr="00006459">
              <w:rPr>
                <w:rFonts w:ascii="Ebrima" w:hAnsi="Ebrima"/>
                <w:b/>
                <w:sz w:val="16"/>
                <w:szCs w:val="16"/>
                <w:u w:val="single"/>
              </w:rPr>
              <w:t>Theatre Arts</w:t>
            </w:r>
            <w:r w:rsidRPr="00006459">
              <w:rPr>
                <w:rFonts w:ascii="Ebrima" w:hAnsi="Ebrima"/>
                <w:sz w:val="16"/>
                <w:szCs w:val="16"/>
              </w:rPr>
              <w:t xml:space="preserve"> 136+*</w:t>
            </w:r>
          </w:p>
          <w:p w:rsidR="00FC739F" w:rsidRPr="00E22DC5" w:rsidRDefault="00FC739F" w:rsidP="00E1535A">
            <w:pPr>
              <w:tabs>
                <w:tab w:val="left" w:pos="340"/>
              </w:tabs>
              <w:autoSpaceDE w:val="0"/>
              <w:autoSpaceDN w:val="0"/>
              <w:adjustRightInd w:val="0"/>
              <w:spacing w:after="0" w:line="240" w:lineRule="auto"/>
              <w:textAlignment w:val="center"/>
              <w:rPr>
                <w:rFonts w:ascii="Ebrima" w:hAnsi="Ebrima"/>
                <w:sz w:val="12"/>
                <w:szCs w:val="12"/>
              </w:rPr>
            </w:pPr>
          </w:p>
          <w:p w:rsidR="0040560B" w:rsidRDefault="00DE4CBF" w:rsidP="00E1535A">
            <w:pPr>
              <w:tabs>
                <w:tab w:val="left" w:pos="340"/>
              </w:tabs>
              <w:autoSpaceDE w:val="0"/>
              <w:autoSpaceDN w:val="0"/>
              <w:adjustRightInd w:val="0"/>
              <w:spacing w:after="0" w:line="240" w:lineRule="auto"/>
              <w:textAlignment w:val="center"/>
              <w:rPr>
                <w:rFonts w:ascii="Ebrima" w:hAnsi="Ebrima"/>
                <w:sz w:val="16"/>
                <w:szCs w:val="16"/>
              </w:rPr>
            </w:pPr>
            <w:r w:rsidRPr="00DE4CBF">
              <w:rPr>
                <w:rFonts w:ascii="Ebrima" w:hAnsi="Ebrima"/>
                <w:sz w:val="16"/>
                <w:szCs w:val="16"/>
              </w:rPr>
              <w:t>AP or other courses:</w:t>
            </w:r>
          </w:p>
          <w:p w:rsidR="003E13A1" w:rsidRPr="00E22DC5" w:rsidRDefault="003E13A1" w:rsidP="00E1535A">
            <w:pPr>
              <w:tabs>
                <w:tab w:val="left" w:pos="340"/>
              </w:tabs>
              <w:autoSpaceDE w:val="0"/>
              <w:autoSpaceDN w:val="0"/>
              <w:adjustRightInd w:val="0"/>
              <w:spacing w:after="0" w:line="240" w:lineRule="auto"/>
              <w:textAlignment w:val="center"/>
              <w:rPr>
                <w:rFonts w:ascii="Ebrima" w:hAnsi="Ebrima" w:cs="Times"/>
                <w:color w:val="000000"/>
                <w:w w:val="95"/>
                <w:position w:val="3"/>
                <w:sz w:val="12"/>
                <w:szCs w:val="12"/>
              </w:rPr>
            </w:pPr>
          </w:p>
        </w:tc>
        <w:tc>
          <w:tcPr>
            <w:tcW w:w="360" w:type="dxa"/>
            <w:tcBorders>
              <w:top w:val="single" w:sz="6" w:space="0" w:color="1F497D" w:themeColor="text2"/>
              <w:left w:val="single" w:sz="6" w:space="0" w:color="1F497D" w:themeColor="text2"/>
              <w:bottom w:val="single" w:sz="6" w:space="0" w:color="1F497D" w:themeColor="text2"/>
              <w:right w:val="single" w:sz="6" w:space="0" w:color="1F497D" w:themeColor="text2"/>
            </w:tcBorders>
            <w:tcMar>
              <w:top w:w="80" w:type="dxa"/>
              <w:left w:w="80" w:type="dxa"/>
              <w:bottom w:w="0" w:type="dxa"/>
              <w:right w:w="80" w:type="dxa"/>
            </w:tcMar>
          </w:tcPr>
          <w:p w:rsidR="002270D3" w:rsidRPr="002270D3" w:rsidRDefault="002270D3" w:rsidP="00325764">
            <w:pPr>
              <w:autoSpaceDE w:val="0"/>
              <w:autoSpaceDN w:val="0"/>
              <w:adjustRightInd w:val="0"/>
              <w:spacing w:after="0" w:line="240" w:lineRule="auto"/>
              <w:rPr>
                <w:rFonts w:ascii="AvantGarde Md BT" w:hAnsi="AvantGarde Md BT"/>
                <w:sz w:val="24"/>
                <w:szCs w:val="24"/>
              </w:rPr>
            </w:pPr>
          </w:p>
        </w:tc>
        <w:tc>
          <w:tcPr>
            <w:tcW w:w="360" w:type="dxa"/>
            <w:tcBorders>
              <w:top w:val="single" w:sz="6" w:space="0" w:color="1F497D" w:themeColor="text2"/>
              <w:left w:val="single" w:sz="6" w:space="0" w:color="1F497D" w:themeColor="text2"/>
              <w:bottom w:val="single" w:sz="6" w:space="0" w:color="1F497D" w:themeColor="text2"/>
              <w:right w:val="single" w:sz="6" w:space="0" w:color="1F497D" w:themeColor="text2"/>
            </w:tcBorders>
            <w:tcMar>
              <w:top w:w="80" w:type="dxa"/>
              <w:left w:w="80" w:type="dxa"/>
              <w:bottom w:w="0" w:type="dxa"/>
              <w:right w:w="80" w:type="dxa"/>
            </w:tcMar>
          </w:tcPr>
          <w:p w:rsidR="002270D3" w:rsidRPr="002270D3" w:rsidRDefault="002270D3" w:rsidP="00325764">
            <w:pPr>
              <w:autoSpaceDE w:val="0"/>
              <w:autoSpaceDN w:val="0"/>
              <w:adjustRightInd w:val="0"/>
              <w:spacing w:after="0" w:line="240" w:lineRule="auto"/>
              <w:rPr>
                <w:rFonts w:ascii="AvantGarde Md BT" w:hAnsi="AvantGarde Md BT"/>
                <w:sz w:val="24"/>
                <w:szCs w:val="24"/>
              </w:rPr>
            </w:pPr>
          </w:p>
        </w:tc>
        <w:tc>
          <w:tcPr>
            <w:tcW w:w="360" w:type="dxa"/>
            <w:tcBorders>
              <w:top w:val="single" w:sz="6" w:space="0" w:color="1F497D" w:themeColor="text2"/>
              <w:left w:val="single" w:sz="6" w:space="0" w:color="1F497D" w:themeColor="text2"/>
              <w:bottom w:val="single" w:sz="4" w:space="0" w:color="1F497D" w:themeColor="text2"/>
              <w:right w:val="single" w:sz="4" w:space="0" w:color="1F497D" w:themeColor="text2"/>
            </w:tcBorders>
            <w:tcMar>
              <w:top w:w="80" w:type="dxa"/>
              <w:left w:w="80" w:type="dxa"/>
              <w:bottom w:w="0" w:type="dxa"/>
              <w:right w:w="80" w:type="dxa"/>
            </w:tcMar>
          </w:tcPr>
          <w:p w:rsidR="002270D3" w:rsidRPr="002270D3" w:rsidRDefault="002270D3" w:rsidP="00325764">
            <w:pPr>
              <w:autoSpaceDE w:val="0"/>
              <w:autoSpaceDN w:val="0"/>
              <w:adjustRightInd w:val="0"/>
              <w:spacing w:after="0" w:line="240" w:lineRule="auto"/>
              <w:rPr>
                <w:rFonts w:ascii="AvantGarde Md BT" w:hAnsi="AvantGarde Md BT"/>
                <w:sz w:val="24"/>
                <w:szCs w:val="24"/>
              </w:rPr>
            </w:pPr>
          </w:p>
        </w:tc>
      </w:tr>
    </w:tbl>
    <w:p w:rsidR="0089269B" w:rsidRDefault="0089269B" w:rsidP="00325764">
      <w:pPr>
        <w:spacing w:after="0" w:line="240" w:lineRule="auto"/>
        <w:rPr>
          <w:sz w:val="6"/>
          <w:szCs w:val="6"/>
        </w:rPr>
      </w:pPr>
    </w:p>
    <w:p w:rsidR="00175CBD" w:rsidRPr="0089269B" w:rsidRDefault="00175CBD" w:rsidP="00325764">
      <w:pPr>
        <w:spacing w:after="0" w:line="240" w:lineRule="auto"/>
        <w:rPr>
          <w:sz w:val="6"/>
          <w:szCs w:val="6"/>
        </w:rPr>
      </w:pPr>
    </w:p>
    <w:tbl>
      <w:tblPr>
        <w:tblW w:w="5670" w:type="dxa"/>
        <w:tblInd w:w="8" w:type="dxa"/>
        <w:tblLayout w:type="fixed"/>
        <w:tblCellMar>
          <w:left w:w="0" w:type="dxa"/>
          <w:right w:w="0" w:type="dxa"/>
        </w:tblCellMar>
        <w:tblLook w:val="0000" w:firstRow="0" w:lastRow="0" w:firstColumn="0" w:lastColumn="0" w:noHBand="0" w:noVBand="0"/>
      </w:tblPr>
      <w:tblGrid>
        <w:gridCol w:w="4500"/>
        <w:gridCol w:w="90"/>
        <w:gridCol w:w="270"/>
        <w:gridCol w:w="90"/>
        <w:gridCol w:w="270"/>
        <w:gridCol w:w="90"/>
        <w:gridCol w:w="270"/>
        <w:gridCol w:w="90"/>
      </w:tblGrid>
      <w:tr w:rsidR="00F205C6" w:rsidRPr="00F205C6" w:rsidTr="0060207A">
        <w:trPr>
          <w:gridAfter w:val="1"/>
          <w:wAfter w:w="90" w:type="dxa"/>
          <w:trHeight w:val="20"/>
        </w:trPr>
        <w:tc>
          <w:tcPr>
            <w:tcW w:w="5580" w:type="dxa"/>
            <w:gridSpan w:val="7"/>
            <w:tcBorders>
              <w:top w:val="single" w:sz="6" w:space="0" w:color="000000"/>
              <w:left w:val="single" w:sz="6" w:space="0" w:color="000000"/>
              <w:bottom w:val="single" w:sz="4" w:space="0" w:color="1F497D" w:themeColor="text2"/>
              <w:right w:val="single" w:sz="6" w:space="0" w:color="000000"/>
            </w:tcBorders>
            <w:tcMar>
              <w:top w:w="0" w:type="dxa"/>
              <w:left w:w="0" w:type="dxa"/>
              <w:bottom w:w="79" w:type="dxa"/>
              <w:right w:w="0" w:type="dxa"/>
            </w:tcMar>
          </w:tcPr>
          <w:p w:rsidR="00F205C6" w:rsidRDefault="00F205C6" w:rsidP="00460391">
            <w:pPr>
              <w:tabs>
                <w:tab w:val="left" w:pos="259"/>
                <w:tab w:val="left" w:pos="518"/>
                <w:tab w:val="left" w:pos="778"/>
                <w:tab w:val="left" w:pos="1037"/>
              </w:tabs>
              <w:suppressAutoHyphens/>
              <w:autoSpaceDE w:val="0"/>
              <w:autoSpaceDN w:val="0"/>
              <w:adjustRightInd w:val="0"/>
              <w:spacing w:after="0" w:line="240" w:lineRule="auto"/>
              <w:ind w:left="86"/>
              <w:jc w:val="center"/>
              <w:textAlignment w:val="center"/>
              <w:rPr>
                <w:rFonts w:ascii="AvantGarde Md BT" w:hAnsi="AvantGarde Md BT" w:cs="AvantGarde Md BT"/>
                <w:spacing w:val="3"/>
                <w:position w:val="-2"/>
              </w:rPr>
            </w:pPr>
            <w:r w:rsidRPr="00460391">
              <w:rPr>
                <w:rFonts w:ascii="AvantGarde Md BT" w:hAnsi="AvantGarde Md BT" w:cs="AvantGarde Md BT"/>
                <w:spacing w:val="3"/>
                <w:position w:val="-2"/>
              </w:rPr>
              <w:t>AREA C</w:t>
            </w:r>
            <w:r w:rsidRPr="00460391">
              <w:rPr>
                <w:rFonts w:ascii="AvantGarde Md BT" w:hAnsi="AvantGarde Md BT" w:cs="AvantGarde Md BT"/>
                <w:spacing w:val="3"/>
                <w:w w:val="80"/>
                <w:position w:val="-2"/>
              </w:rPr>
              <w:t>—</w:t>
            </w:r>
            <w:r w:rsidRPr="00460391">
              <w:rPr>
                <w:rFonts w:ascii="AvantGarde Md BT" w:hAnsi="AvantGarde Md BT" w:cs="AvantGarde Md BT"/>
                <w:spacing w:val="3"/>
                <w:position w:val="-2"/>
              </w:rPr>
              <w:t>Humanities</w:t>
            </w:r>
          </w:p>
          <w:p w:rsidR="00923890" w:rsidRDefault="00923890" w:rsidP="00572167">
            <w:pPr>
              <w:tabs>
                <w:tab w:val="left" w:pos="259"/>
                <w:tab w:val="left" w:pos="518"/>
                <w:tab w:val="left" w:pos="778"/>
                <w:tab w:val="left" w:pos="1037"/>
              </w:tabs>
              <w:suppressAutoHyphens/>
              <w:autoSpaceDE w:val="0"/>
              <w:autoSpaceDN w:val="0"/>
              <w:adjustRightInd w:val="0"/>
              <w:spacing w:after="0" w:line="240" w:lineRule="auto"/>
              <w:ind w:left="86"/>
              <w:textAlignment w:val="center"/>
              <w:rPr>
                <w:rFonts w:ascii="Verdana" w:hAnsi="Verdana"/>
                <w:i/>
                <w:sz w:val="12"/>
                <w:szCs w:val="12"/>
              </w:rPr>
            </w:pPr>
          </w:p>
          <w:p w:rsidR="00572167" w:rsidRPr="00460391" w:rsidRDefault="00572167" w:rsidP="00572167">
            <w:pPr>
              <w:tabs>
                <w:tab w:val="left" w:pos="259"/>
                <w:tab w:val="left" w:pos="518"/>
                <w:tab w:val="left" w:pos="778"/>
                <w:tab w:val="left" w:pos="1037"/>
              </w:tabs>
              <w:suppressAutoHyphens/>
              <w:autoSpaceDE w:val="0"/>
              <w:autoSpaceDN w:val="0"/>
              <w:adjustRightInd w:val="0"/>
              <w:spacing w:after="0" w:line="240" w:lineRule="auto"/>
              <w:ind w:left="86"/>
              <w:textAlignment w:val="center"/>
              <w:rPr>
                <w:rFonts w:ascii="Times" w:hAnsi="Times" w:cs="Times"/>
                <w:color w:val="FFFFFF"/>
                <w:spacing w:val="3"/>
                <w:position w:val="-2"/>
              </w:rPr>
            </w:pPr>
            <w:r w:rsidRPr="007E6CBD">
              <w:rPr>
                <w:rFonts w:ascii="Verdana" w:hAnsi="Verdana"/>
                <w:i/>
                <w:sz w:val="12"/>
                <w:szCs w:val="12"/>
              </w:rPr>
              <w:t>A minimum of 3 units required.</w:t>
            </w:r>
          </w:p>
        </w:tc>
      </w:tr>
      <w:tr w:rsidR="00F205C6" w:rsidRPr="00F205C6" w:rsidTr="0060207A">
        <w:trPr>
          <w:gridAfter w:val="1"/>
          <w:wAfter w:w="90" w:type="dxa"/>
          <w:trHeight w:val="20"/>
        </w:trPr>
        <w:tc>
          <w:tcPr>
            <w:tcW w:w="4500" w:type="dxa"/>
            <w:tcBorders>
              <w:top w:val="single" w:sz="4" w:space="0" w:color="1F497D" w:themeColor="text2"/>
              <w:left w:val="single" w:sz="4" w:space="0" w:color="1F497D" w:themeColor="text2"/>
              <w:bottom w:val="single" w:sz="6" w:space="0" w:color="1F497D" w:themeColor="text2"/>
              <w:right w:val="single" w:sz="6" w:space="0" w:color="1F497D" w:themeColor="text2"/>
            </w:tcBorders>
            <w:shd w:val="clear" w:color="auto" w:fill="auto"/>
            <w:tcMar>
              <w:top w:w="58" w:type="dxa"/>
              <w:left w:w="80" w:type="dxa"/>
              <w:bottom w:w="58" w:type="dxa"/>
              <w:right w:w="80" w:type="dxa"/>
            </w:tcMar>
          </w:tcPr>
          <w:p w:rsidR="00F205C6" w:rsidRPr="00F205C6" w:rsidRDefault="00F205C6" w:rsidP="00325764">
            <w:pPr>
              <w:tabs>
                <w:tab w:val="left" w:pos="340"/>
              </w:tabs>
              <w:autoSpaceDE w:val="0"/>
              <w:autoSpaceDN w:val="0"/>
              <w:adjustRightInd w:val="0"/>
              <w:spacing w:after="0" w:line="240" w:lineRule="auto"/>
              <w:textAlignment w:val="center"/>
              <w:rPr>
                <w:rFonts w:ascii="Times" w:hAnsi="Times" w:cs="Times"/>
                <w:color w:val="000000"/>
                <w:w w:val="95"/>
                <w:sz w:val="16"/>
                <w:szCs w:val="16"/>
              </w:rPr>
            </w:pPr>
          </w:p>
        </w:tc>
        <w:tc>
          <w:tcPr>
            <w:tcW w:w="360" w:type="dxa"/>
            <w:gridSpan w:val="2"/>
            <w:tcBorders>
              <w:top w:val="single" w:sz="4" w:space="0" w:color="1F497D" w:themeColor="text2"/>
              <w:left w:val="single" w:sz="6" w:space="0" w:color="1F497D" w:themeColor="text2"/>
              <w:bottom w:val="single" w:sz="6" w:space="0" w:color="1F497D" w:themeColor="text2"/>
              <w:right w:val="single" w:sz="6" w:space="0" w:color="1F497D" w:themeColor="text2"/>
            </w:tcBorders>
            <w:shd w:val="clear" w:color="auto" w:fill="C6D9F1" w:themeFill="text2" w:themeFillTint="33"/>
            <w:tcMar>
              <w:top w:w="58" w:type="dxa"/>
              <w:left w:w="80" w:type="dxa"/>
              <w:bottom w:w="58" w:type="dxa"/>
              <w:right w:w="80" w:type="dxa"/>
            </w:tcMar>
          </w:tcPr>
          <w:p w:rsidR="00F205C6" w:rsidRPr="00F205C6" w:rsidRDefault="00F205C6" w:rsidP="00325764">
            <w:pPr>
              <w:tabs>
                <w:tab w:val="left" w:pos="340"/>
              </w:tabs>
              <w:autoSpaceDE w:val="0"/>
              <w:autoSpaceDN w:val="0"/>
              <w:adjustRightInd w:val="0"/>
              <w:spacing w:after="4" w:line="240" w:lineRule="auto"/>
              <w:jc w:val="center"/>
              <w:textAlignment w:val="center"/>
              <w:rPr>
                <w:rFonts w:ascii="Times" w:hAnsi="Times" w:cs="Times"/>
                <w:color w:val="000000"/>
                <w:w w:val="95"/>
                <w:sz w:val="16"/>
                <w:szCs w:val="16"/>
              </w:rPr>
            </w:pPr>
            <w:r w:rsidRPr="00F205C6">
              <w:rPr>
                <w:rFonts w:ascii="Helvetica Narrow" w:hAnsi="Helvetica Narrow" w:cs="Helvetica Narrow"/>
                <w:b/>
                <w:bCs/>
                <w:color w:val="000000"/>
                <w:w w:val="95"/>
                <w:sz w:val="16"/>
                <w:szCs w:val="16"/>
              </w:rPr>
              <w:t>C</w:t>
            </w:r>
          </w:p>
        </w:tc>
        <w:tc>
          <w:tcPr>
            <w:tcW w:w="360" w:type="dxa"/>
            <w:gridSpan w:val="2"/>
            <w:tcBorders>
              <w:top w:val="single" w:sz="4" w:space="0" w:color="1F497D" w:themeColor="text2"/>
              <w:left w:val="single" w:sz="6" w:space="0" w:color="1F497D" w:themeColor="text2"/>
              <w:bottom w:val="single" w:sz="6" w:space="0" w:color="1F497D" w:themeColor="text2"/>
              <w:right w:val="single" w:sz="6" w:space="0" w:color="1F497D" w:themeColor="text2"/>
            </w:tcBorders>
            <w:shd w:val="clear" w:color="auto" w:fill="C6D9F1" w:themeFill="text2" w:themeFillTint="33"/>
            <w:tcMar>
              <w:top w:w="58" w:type="dxa"/>
              <w:left w:w="80" w:type="dxa"/>
              <w:bottom w:w="58" w:type="dxa"/>
              <w:right w:w="80" w:type="dxa"/>
            </w:tcMar>
          </w:tcPr>
          <w:p w:rsidR="00F205C6" w:rsidRPr="00F205C6" w:rsidRDefault="00F205C6" w:rsidP="00325764">
            <w:pPr>
              <w:tabs>
                <w:tab w:val="left" w:pos="340"/>
              </w:tabs>
              <w:autoSpaceDE w:val="0"/>
              <w:autoSpaceDN w:val="0"/>
              <w:adjustRightInd w:val="0"/>
              <w:spacing w:after="4" w:line="240" w:lineRule="auto"/>
              <w:jc w:val="center"/>
              <w:textAlignment w:val="center"/>
              <w:rPr>
                <w:rFonts w:ascii="Times" w:hAnsi="Times" w:cs="Times"/>
                <w:color w:val="000000"/>
                <w:w w:val="95"/>
                <w:sz w:val="16"/>
                <w:szCs w:val="16"/>
              </w:rPr>
            </w:pPr>
            <w:r w:rsidRPr="00F205C6">
              <w:rPr>
                <w:rFonts w:ascii="Helvetica Narrow" w:hAnsi="Helvetica Narrow" w:cs="Helvetica Narrow"/>
                <w:b/>
                <w:bCs/>
                <w:color w:val="000000"/>
                <w:w w:val="95"/>
                <w:sz w:val="16"/>
                <w:szCs w:val="16"/>
              </w:rPr>
              <w:t>IP</w:t>
            </w:r>
          </w:p>
        </w:tc>
        <w:tc>
          <w:tcPr>
            <w:tcW w:w="360" w:type="dxa"/>
            <w:gridSpan w:val="2"/>
            <w:tcBorders>
              <w:top w:val="single" w:sz="4" w:space="0" w:color="1F497D" w:themeColor="text2"/>
              <w:left w:val="single" w:sz="6" w:space="0" w:color="1F497D" w:themeColor="text2"/>
              <w:bottom w:val="single" w:sz="6" w:space="0" w:color="1F497D" w:themeColor="text2"/>
              <w:right w:val="single" w:sz="4" w:space="0" w:color="1F497D" w:themeColor="text2"/>
            </w:tcBorders>
            <w:shd w:val="clear" w:color="auto" w:fill="C6D9F1" w:themeFill="text2" w:themeFillTint="33"/>
            <w:tcMar>
              <w:top w:w="58" w:type="dxa"/>
              <w:left w:w="80" w:type="dxa"/>
              <w:bottom w:w="58" w:type="dxa"/>
              <w:right w:w="80" w:type="dxa"/>
            </w:tcMar>
          </w:tcPr>
          <w:p w:rsidR="00F205C6" w:rsidRPr="00F205C6" w:rsidRDefault="00F205C6" w:rsidP="00325764">
            <w:pPr>
              <w:tabs>
                <w:tab w:val="left" w:pos="340"/>
              </w:tabs>
              <w:autoSpaceDE w:val="0"/>
              <w:autoSpaceDN w:val="0"/>
              <w:adjustRightInd w:val="0"/>
              <w:spacing w:after="4" w:line="240" w:lineRule="auto"/>
              <w:jc w:val="center"/>
              <w:textAlignment w:val="center"/>
              <w:rPr>
                <w:rFonts w:ascii="Times" w:hAnsi="Times" w:cs="Times"/>
                <w:color w:val="000000"/>
                <w:w w:val="95"/>
                <w:sz w:val="16"/>
                <w:szCs w:val="16"/>
              </w:rPr>
            </w:pPr>
            <w:r w:rsidRPr="00F205C6">
              <w:rPr>
                <w:rFonts w:ascii="Helvetica Narrow" w:hAnsi="Helvetica Narrow" w:cs="Helvetica Narrow"/>
                <w:b/>
                <w:bCs/>
                <w:color w:val="000000"/>
                <w:w w:val="95"/>
                <w:sz w:val="16"/>
                <w:szCs w:val="16"/>
              </w:rPr>
              <w:t>N</w:t>
            </w:r>
          </w:p>
        </w:tc>
      </w:tr>
      <w:tr w:rsidR="00F205C6" w:rsidRPr="00F205C6" w:rsidTr="0060207A">
        <w:trPr>
          <w:gridAfter w:val="1"/>
          <w:wAfter w:w="90" w:type="dxa"/>
          <w:trHeight w:val="20"/>
        </w:trPr>
        <w:tc>
          <w:tcPr>
            <w:tcW w:w="4500" w:type="dxa"/>
            <w:tcBorders>
              <w:top w:val="single" w:sz="6" w:space="0" w:color="1F497D" w:themeColor="text2"/>
              <w:left w:val="single" w:sz="4" w:space="0" w:color="1F497D" w:themeColor="text2"/>
              <w:bottom w:val="single" w:sz="4" w:space="0" w:color="1F497D" w:themeColor="text2"/>
              <w:right w:val="single" w:sz="6" w:space="0" w:color="1F497D" w:themeColor="text2"/>
            </w:tcBorders>
            <w:tcMar>
              <w:top w:w="58" w:type="dxa"/>
              <w:left w:w="80" w:type="dxa"/>
              <w:bottom w:w="0" w:type="dxa"/>
              <w:right w:w="80" w:type="dxa"/>
            </w:tcMar>
          </w:tcPr>
          <w:p w:rsidR="00B9774C" w:rsidRDefault="0089269B" w:rsidP="00486A06">
            <w:pPr>
              <w:pBdr>
                <w:bottom w:val="dotted" w:sz="2" w:space="0" w:color="000000"/>
              </w:pBdr>
              <w:tabs>
                <w:tab w:val="left" w:pos="340"/>
              </w:tabs>
              <w:autoSpaceDE w:val="0"/>
              <w:autoSpaceDN w:val="0"/>
              <w:adjustRightInd w:val="0"/>
              <w:spacing w:after="0" w:line="154" w:lineRule="atLeast"/>
              <w:textAlignment w:val="center"/>
              <w:rPr>
                <w:rFonts w:ascii="Ebrima" w:hAnsi="Ebrima"/>
                <w:sz w:val="16"/>
                <w:szCs w:val="16"/>
              </w:rPr>
            </w:pPr>
            <w:r w:rsidRPr="00006459">
              <w:rPr>
                <w:rFonts w:ascii="Ebrima" w:hAnsi="Ebrima"/>
                <w:b/>
                <w:sz w:val="16"/>
                <w:szCs w:val="16"/>
                <w:u w:val="single"/>
              </w:rPr>
              <w:t>American Sign Language</w:t>
            </w:r>
            <w:r w:rsidRPr="00006459">
              <w:rPr>
                <w:rFonts w:ascii="Ebrima" w:hAnsi="Ebrima"/>
                <w:sz w:val="16"/>
                <w:szCs w:val="16"/>
              </w:rPr>
              <w:t xml:space="preserve"> 100, 101, 103, 104, 105, 110; </w:t>
            </w:r>
            <w:r w:rsidRPr="00006459">
              <w:rPr>
                <w:rFonts w:ascii="Ebrima" w:hAnsi="Ebrima"/>
                <w:b/>
                <w:sz w:val="16"/>
                <w:szCs w:val="16"/>
                <w:u w:val="single"/>
              </w:rPr>
              <w:t>Anthropology</w:t>
            </w:r>
            <w:r w:rsidRPr="00006459">
              <w:rPr>
                <w:rFonts w:ascii="Ebrima" w:hAnsi="Ebrima"/>
                <w:sz w:val="16"/>
                <w:szCs w:val="16"/>
              </w:rPr>
              <w:t xml:space="preserve"> 145; </w:t>
            </w:r>
            <w:r w:rsidRPr="00006459">
              <w:rPr>
                <w:rFonts w:ascii="Ebrima" w:hAnsi="Ebrima"/>
                <w:b/>
                <w:sz w:val="16"/>
                <w:szCs w:val="16"/>
                <w:u w:val="single"/>
              </w:rPr>
              <w:t>Art</w:t>
            </w:r>
            <w:r w:rsidRPr="00006459">
              <w:rPr>
                <w:rFonts w:ascii="Ebrima" w:hAnsi="Ebrima"/>
                <w:sz w:val="16"/>
                <w:szCs w:val="16"/>
              </w:rPr>
              <w:t xml:space="preserve"> 100, 101, 102, 103, 104, 105, 108*, 109*, 112*, 120*, </w:t>
            </w:r>
            <w:r w:rsidR="00860059">
              <w:rPr>
                <w:rFonts w:ascii="Ebrima" w:hAnsi="Ebrima"/>
                <w:sz w:val="16"/>
                <w:szCs w:val="16"/>
              </w:rPr>
              <w:t>121</w:t>
            </w:r>
            <w:r w:rsidR="00106E3C">
              <w:rPr>
                <w:rFonts w:ascii="Ebrima" w:hAnsi="Ebrima"/>
                <w:sz w:val="16"/>
                <w:szCs w:val="16"/>
              </w:rPr>
              <w:t>*</w:t>
            </w:r>
            <w:r w:rsidR="00860059">
              <w:rPr>
                <w:rFonts w:ascii="Ebrima" w:hAnsi="Ebrima"/>
                <w:sz w:val="16"/>
                <w:szCs w:val="16"/>
              </w:rPr>
              <w:t xml:space="preserve">, </w:t>
            </w:r>
            <w:r w:rsidRPr="00006459">
              <w:rPr>
                <w:rFonts w:ascii="Ebrima" w:hAnsi="Ebrima"/>
                <w:sz w:val="16"/>
                <w:szCs w:val="16"/>
              </w:rPr>
              <w:t>122*, 123*,  131</w:t>
            </w:r>
            <w:r w:rsidR="00106E3C">
              <w:rPr>
                <w:rFonts w:ascii="Ebrima" w:hAnsi="Ebrima"/>
                <w:sz w:val="16"/>
                <w:szCs w:val="16"/>
              </w:rPr>
              <w:t>*</w:t>
            </w:r>
            <w:r w:rsidRPr="00006459">
              <w:rPr>
                <w:rFonts w:ascii="Ebrima" w:hAnsi="Ebrima"/>
                <w:sz w:val="16"/>
                <w:szCs w:val="16"/>
              </w:rPr>
              <w:t xml:space="preserve">, 170*; </w:t>
            </w:r>
            <w:r w:rsidRPr="00006459">
              <w:rPr>
                <w:rFonts w:ascii="Ebrima" w:hAnsi="Ebrima"/>
                <w:b/>
                <w:sz w:val="16"/>
                <w:szCs w:val="16"/>
                <w:u w:val="single"/>
              </w:rPr>
              <w:t>Child Development &amp; Education</w:t>
            </w:r>
            <w:r w:rsidRPr="00006459">
              <w:rPr>
                <w:rFonts w:ascii="Ebrima" w:hAnsi="Ebrima"/>
                <w:sz w:val="16"/>
                <w:szCs w:val="16"/>
              </w:rPr>
              <w:t xml:space="preserve"> 109+, 131+; </w:t>
            </w:r>
            <w:r w:rsidRPr="00006459">
              <w:rPr>
                <w:rFonts w:ascii="Ebrima" w:hAnsi="Ebrima"/>
                <w:b/>
                <w:sz w:val="16"/>
                <w:szCs w:val="16"/>
                <w:u w:val="single"/>
              </w:rPr>
              <w:t>Chinese</w:t>
            </w:r>
            <w:r w:rsidRPr="00006459">
              <w:rPr>
                <w:rFonts w:ascii="Ebrima" w:hAnsi="Ebrima"/>
                <w:sz w:val="16"/>
                <w:szCs w:val="16"/>
              </w:rPr>
              <w:t xml:space="preserve"> 101, 102, 201, 202;  </w:t>
            </w:r>
            <w:r w:rsidRPr="00006459">
              <w:rPr>
                <w:rFonts w:ascii="Ebrima" w:hAnsi="Ebrima"/>
                <w:b/>
                <w:sz w:val="16"/>
                <w:szCs w:val="16"/>
                <w:u w:val="single"/>
              </w:rPr>
              <w:t>Communication</w:t>
            </w:r>
            <w:r w:rsidRPr="00006459">
              <w:rPr>
                <w:rFonts w:ascii="Ebrima" w:hAnsi="Ebrima"/>
                <w:sz w:val="16"/>
                <w:szCs w:val="16"/>
              </w:rPr>
              <w:t xml:space="preserve"> 113+; </w:t>
            </w:r>
            <w:r w:rsidRPr="00006459">
              <w:rPr>
                <w:rFonts w:ascii="Ebrima" w:hAnsi="Ebrima"/>
                <w:b/>
                <w:sz w:val="16"/>
                <w:szCs w:val="16"/>
                <w:u w:val="single"/>
              </w:rPr>
              <w:t>Dance</w:t>
            </w:r>
            <w:r w:rsidRPr="00006459">
              <w:rPr>
                <w:rFonts w:ascii="Ebrima" w:hAnsi="Ebrima"/>
                <w:sz w:val="16"/>
                <w:szCs w:val="16"/>
              </w:rPr>
              <w:t xml:space="preserve"> 100+, 108+, 124*, </w:t>
            </w:r>
            <w:r w:rsidR="00860059">
              <w:rPr>
                <w:rFonts w:ascii="Ebrima" w:hAnsi="Ebrima"/>
                <w:sz w:val="16"/>
                <w:szCs w:val="16"/>
              </w:rPr>
              <w:t xml:space="preserve">125, </w:t>
            </w:r>
            <w:r w:rsidRPr="00006459">
              <w:rPr>
                <w:rFonts w:ascii="Ebrima" w:hAnsi="Ebrima"/>
                <w:sz w:val="16"/>
                <w:szCs w:val="16"/>
              </w:rPr>
              <w:t>127*, 128*, 129*, 133, 201*, 212</w:t>
            </w:r>
            <w:r w:rsidR="00106E3C">
              <w:rPr>
                <w:rFonts w:ascii="Ebrima" w:hAnsi="Ebrima"/>
                <w:sz w:val="16"/>
                <w:szCs w:val="16"/>
              </w:rPr>
              <w:t>*</w:t>
            </w:r>
            <w:r w:rsidRPr="00006459">
              <w:rPr>
                <w:rFonts w:ascii="Ebrima" w:hAnsi="Ebrima"/>
                <w:sz w:val="16"/>
                <w:szCs w:val="16"/>
              </w:rPr>
              <w:t xml:space="preserve">, 225; </w:t>
            </w:r>
            <w:r w:rsidRPr="00006459">
              <w:rPr>
                <w:rFonts w:ascii="Ebrima" w:hAnsi="Ebrima"/>
                <w:b/>
                <w:sz w:val="16"/>
                <w:szCs w:val="16"/>
                <w:u w:val="single"/>
              </w:rPr>
              <w:t>Education</w:t>
            </w:r>
            <w:r w:rsidRPr="00006459">
              <w:rPr>
                <w:rFonts w:ascii="Ebrima" w:hAnsi="Ebrima"/>
                <w:sz w:val="16"/>
                <w:szCs w:val="16"/>
              </w:rPr>
              <w:t xml:space="preserve"> 132+;  </w:t>
            </w:r>
            <w:r w:rsidRPr="00006459">
              <w:rPr>
                <w:rFonts w:ascii="Ebrima" w:hAnsi="Ebrima"/>
                <w:b/>
                <w:sz w:val="16"/>
                <w:szCs w:val="16"/>
                <w:u w:val="single"/>
              </w:rPr>
              <w:t>English</w:t>
            </w:r>
            <w:r w:rsidRPr="00006459">
              <w:rPr>
                <w:rFonts w:ascii="Ebrima" w:hAnsi="Ebrima"/>
                <w:sz w:val="16"/>
                <w:szCs w:val="16"/>
              </w:rPr>
              <w:t xml:space="preserve"> 106, 130, </w:t>
            </w:r>
            <w:r w:rsidRPr="00006459">
              <w:rPr>
                <w:rFonts w:ascii="Ebrima" w:hAnsi="Ebrima"/>
                <w:bCs/>
                <w:sz w:val="16"/>
                <w:szCs w:val="16"/>
              </w:rPr>
              <w:t>131+,</w:t>
            </w:r>
            <w:r w:rsidRPr="00006459">
              <w:rPr>
                <w:rFonts w:ascii="Ebrima" w:hAnsi="Ebrima"/>
                <w:sz w:val="16"/>
                <w:szCs w:val="16"/>
              </w:rPr>
              <w:t xml:space="preserve"> 132+, 203, 205, 207, 208, 225, 230, 231, 240, 250, 260, 280; </w:t>
            </w:r>
            <w:r w:rsidRPr="00006459">
              <w:rPr>
                <w:rFonts w:ascii="Ebrima" w:hAnsi="Ebrima"/>
                <w:b/>
                <w:sz w:val="16"/>
                <w:szCs w:val="16"/>
                <w:u w:val="single"/>
              </w:rPr>
              <w:t>French</w:t>
            </w:r>
            <w:r w:rsidRPr="00006459">
              <w:rPr>
                <w:rFonts w:ascii="Ebrima" w:hAnsi="Ebrima"/>
                <w:sz w:val="16"/>
                <w:szCs w:val="16"/>
              </w:rPr>
              <w:t xml:space="preserve"> 101, 102, 201, 202; </w:t>
            </w:r>
            <w:r w:rsidRPr="00006459">
              <w:rPr>
                <w:rFonts w:ascii="Ebrima" w:hAnsi="Ebrima"/>
                <w:b/>
                <w:sz w:val="16"/>
                <w:szCs w:val="16"/>
                <w:u w:val="single"/>
              </w:rPr>
              <w:t>History</w:t>
            </w:r>
            <w:r w:rsidRPr="00006459">
              <w:rPr>
                <w:rFonts w:ascii="Ebrima" w:hAnsi="Ebrima"/>
                <w:sz w:val="16"/>
                <w:szCs w:val="16"/>
              </w:rPr>
              <w:t xml:space="preserve"> 102, 107, 108, </w:t>
            </w:r>
            <w:r w:rsidR="00860059">
              <w:rPr>
                <w:rFonts w:ascii="Ebrima" w:hAnsi="Ebrima"/>
                <w:sz w:val="16"/>
                <w:szCs w:val="16"/>
              </w:rPr>
              <w:t xml:space="preserve">117, </w:t>
            </w:r>
            <w:r w:rsidRPr="00006459">
              <w:rPr>
                <w:rFonts w:ascii="Ebrima" w:hAnsi="Ebrima"/>
                <w:sz w:val="16"/>
                <w:szCs w:val="16"/>
              </w:rPr>
              <w:t>136</w:t>
            </w:r>
            <w:r w:rsidR="00106E3C">
              <w:rPr>
                <w:rFonts w:ascii="Ebrima" w:hAnsi="Ebrima"/>
                <w:sz w:val="16"/>
                <w:szCs w:val="16"/>
              </w:rPr>
              <w:t>*</w:t>
            </w:r>
            <w:r w:rsidRPr="00006459">
              <w:rPr>
                <w:rFonts w:ascii="Ebrima" w:hAnsi="Ebrima"/>
                <w:sz w:val="16"/>
                <w:szCs w:val="16"/>
              </w:rPr>
              <w:t xml:space="preserve">+, 141, 142, </w:t>
            </w:r>
            <w:r w:rsidR="00860059">
              <w:rPr>
                <w:rFonts w:ascii="Ebrima" w:hAnsi="Ebrima"/>
                <w:bCs/>
                <w:sz w:val="16"/>
                <w:szCs w:val="16"/>
              </w:rPr>
              <w:t>151+, 154+</w:t>
            </w:r>
            <w:r w:rsidRPr="00006459">
              <w:rPr>
                <w:rFonts w:ascii="Ebrima" w:hAnsi="Ebrima"/>
                <w:bCs/>
                <w:sz w:val="16"/>
                <w:szCs w:val="16"/>
              </w:rPr>
              <w:t xml:space="preserve">; </w:t>
            </w:r>
            <w:r w:rsidRPr="00006459">
              <w:rPr>
                <w:rFonts w:ascii="Ebrima" w:hAnsi="Ebrima"/>
                <w:b/>
                <w:bCs/>
                <w:sz w:val="16"/>
                <w:szCs w:val="16"/>
                <w:u w:val="single"/>
              </w:rPr>
              <w:t>Humanities</w:t>
            </w:r>
            <w:r w:rsidRPr="00006459">
              <w:rPr>
                <w:rFonts w:ascii="Ebrima" w:hAnsi="Ebrima"/>
                <w:bCs/>
                <w:sz w:val="16"/>
                <w:szCs w:val="16"/>
              </w:rPr>
              <w:t xml:space="preserve"> 101, 102, </w:t>
            </w:r>
            <w:r w:rsidR="00860059">
              <w:rPr>
                <w:rFonts w:ascii="Ebrima" w:hAnsi="Ebrima"/>
                <w:bCs/>
                <w:sz w:val="16"/>
                <w:szCs w:val="16"/>
              </w:rPr>
              <w:t xml:space="preserve">104, </w:t>
            </w:r>
            <w:r w:rsidRPr="00006459">
              <w:rPr>
                <w:rFonts w:ascii="Ebrima" w:hAnsi="Ebrima"/>
                <w:bCs/>
                <w:sz w:val="16"/>
                <w:szCs w:val="16"/>
              </w:rPr>
              <w:t>137</w:t>
            </w:r>
            <w:r w:rsidR="00106E3C">
              <w:rPr>
                <w:rFonts w:ascii="Ebrima" w:hAnsi="Ebrima"/>
                <w:bCs/>
                <w:sz w:val="16"/>
                <w:szCs w:val="16"/>
              </w:rPr>
              <w:t>*</w:t>
            </w:r>
            <w:r w:rsidRPr="00006459">
              <w:rPr>
                <w:rFonts w:ascii="Ebrima" w:hAnsi="Ebrima"/>
                <w:bCs/>
                <w:sz w:val="16"/>
                <w:szCs w:val="16"/>
              </w:rPr>
              <w:t>+, 138</w:t>
            </w:r>
            <w:r w:rsidR="00106E3C">
              <w:rPr>
                <w:rFonts w:ascii="Ebrima" w:hAnsi="Ebrima"/>
                <w:bCs/>
                <w:sz w:val="16"/>
                <w:szCs w:val="16"/>
              </w:rPr>
              <w:t>*</w:t>
            </w:r>
            <w:r w:rsidRPr="00006459">
              <w:rPr>
                <w:rFonts w:ascii="Ebrima" w:hAnsi="Ebrima"/>
                <w:bCs/>
                <w:sz w:val="16"/>
                <w:szCs w:val="16"/>
              </w:rPr>
              <w:t xml:space="preserve">; </w:t>
            </w:r>
            <w:r w:rsidRPr="00006459">
              <w:rPr>
                <w:rFonts w:ascii="Ebrima" w:hAnsi="Ebrima"/>
                <w:b/>
                <w:bCs/>
                <w:sz w:val="16"/>
                <w:szCs w:val="16"/>
                <w:u w:val="single"/>
              </w:rPr>
              <w:t>Italian</w:t>
            </w:r>
            <w:r w:rsidRPr="00006459">
              <w:rPr>
                <w:rFonts w:ascii="Ebrima" w:hAnsi="Ebrima"/>
                <w:bCs/>
                <w:sz w:val="16"/>
                <w:szCs w:val="16"/>
              </w:rPr>
              <w:t xml:space="preserve"> 101, 102, 201, 202;</w:t>
            </w:r>
            <w:r w:rsidRPr="00006459">
              <w:rPr>
                <w:rFonts w:ascii="Ebrima" w:hAnsi="Ebrima"/>
                <w:sz w:val="16"/>
                <w:szCs w:val="16"/>
              </w:rPr>
              <w:t xml:space="preserve"> </w:t>
            </w:r>
            <w:r w:rsidRPr="00006459">
              <w:rPr>
                <w:rFonts w:ascii="Ebrima" w:hAnsi="Ebrima"/>
                <w:b/>
                <w:sz w:val="16"/>
                <w:szCs w:val="16"/>
                <w:u w:val="single"/>
              </w:rPr>
              <w:t>Music</w:t>
            </w:r>
            <w:r w:rsidRPr="00006459">
              <w:rPr>
                <w:rFonts w:ascii="Ebrima" w:hAnsi="Ebrima"/>
                <w:sz w:val="16"/>
                <w:szCs w:val="16"/>
              </w:rPr>
              <w:t xml:space="preserve"> 100, 101, 103, 106, 107, 108, 109, 113+; </w:t>
            </w:r>
            <w:r w:rsidRPr="00006459">
              <w:rPr>
                <w:rFonts w:ascii="Ebrima" w:hAnsi="Ebrima"/>
                <w:b/>
                <w:sz w:val="16"/>
                <w:szCs w:val="16"/>
                <w:u w:val="single"/>
              </w:rPr>
              <w:t>Philosophy</w:t>
            </w:r>
            <w:r w:rsidRPr="00006459">
              <w:rPr>
                <w:rFonts w:ascii="Ebrima" w:hAnsi="Ebrima"/>
                <w:sz w:val="16"/>
                <w:szCs w:val="16"/>
              </w:rPr>
              <w:t xml:space="preserve"> 101, 105, 109, 110;  </w:t>
            </w:r>
            <w:r w:rsidRPr="00006459">
              <w:rPr>
                <w:rFonts w:ascii="Ebrima" w:hAnsi="Ebrima"/>
                <w:b/>
                <w:sz w:val="16"/>
                <w:szCs w:val="16"/>
                <w:u w:val="single"/>
              </w:rPr>
              <w:t>Photography</w:t>
            </w:r>
            <w:r w:rsidRPr="00006459">
              <w:rPr>
                <w:rFonts w:ascii="Ebrima" w:hAnsi="Ebrima"/>
                <w:sz w:val="16"/>
                <w:szCs w:val="16"/>
              </w:rPr>
              <w:t xml:space="preserve"> 130; </w:t>
            </w:r>
            <w:r w:rsidRPr="00006459">
              <w:rPr>
                <w:rFonts w:ascii="Ebrima" w:hAnsi="Ebrima"/>
                <w:b/>
                <w:sz w:val="16"/>
                <w:szCs w:val="16"/>
                <w:u w:val="single"/>
              </w:rPr>
              <w:t>Portuguese</w:t>
            </w:r>
            <w:r w:rsidRPr="00006459">
              <w:rPr>
                <w:rFonts w:ascii="Ebrima" w:hAnsi="Ebrima"/>
                <w:sz w:val="16"/>
                <w:szCs w:val="16"/>
              </w:rPr>
              <w:t xml:space="preserve"> 101, 102, 201, 202; </w:t>
            </w:r>
            <w:r w:rsidRPr="00006459">
              <w:rPr>
                <w:rFonts w:ascii="Ebrima" w:hAnsi="Ebrima"/>
                <w:b/>
                <w:sz w:val="16"/>
                <w:szCs w:val="16"/>
                <w:u w:val="single"/>
              </w:rPr>
              <w:t>Spanish</w:t>
            </w:r>
            <w:r w:rsidRPr="00006459">
              <w:rPr>
                <w:rFonts w:ascii="Ebrima" w:hAnsi="Ebrima"/>
                <w:sz w:val="16"/>
                <w:szCs w:val="16"/>
              </w:rPr>
              <w:t xml:space="preserve"> 101, 101A, 101B, 102, 103, 104, 201, 202, </w:t>
            </w:r>
            <w:r w:rsidR="003E13A1">
              <w:rPr>
                <w:rFonts w:ascii="Ebrima" w:hAnsi="Ebrima"/>
                <w:sz w:val="16"/>
                <w:szCs w:val="16"/>
              </w:rPr>
              <w:t>240</w:t>
            </w:r>
            <w:r w:rsidRPr="00006459">
              <w:rPr>
                <w:rFonts w:ascii="Ebrima" w:hAnsi="Ebrima"/>
                <w:sz w:val="16"/>
                <w:szCs w:val="16"/>
              </w:rPr>
              <w:t xml:space="preserve">; </w:t>
            </w:r>
            <w:r w:rsidRPr="00006459">
              <w:rPr>
                <w:rFonts w:ascii="Ebrima" w:hAnsi="Ebrima"/>
                <w:b/>
                <w:sz w:val="16"/>
                <w:szCs w:val="16"/>
                <w:u w:val="single"/>
              </w:rPr>
              <w:t>Theater Arts</w:t>
            </w:r>
            <w:r w:rsidRPr="00006459">
              <w:rPr>
                <w:rFonts w:ascii="Ebrima" w:hAnsi="Ebrima"/>
                <w:sz w:val="16"/>
                <w:szCs w:val="16"/>
              </w:rPr>
              <w:t xml:space="preserve"> 101, 102+, 108+, 109, 110, 111, 113+, 118, 123*, 132, 135, 136</w:t>
            </w:r>
            <w:r w:rsidR="009520DB">
              <w:rPr>
                <w:rFonts w:ascii="Ebrima" w:hAnsi="Ebrima"/>
                <w:sz w:val="16"/>
                <w:szCs w:val="16"/>
              </w:rPr>
              <w:t>*</w:t>
            </w:r>
            <w:r w:rsidR="0067574A">
              <w:rPr>
                <w:rFonts w:ascii="Ebrima" w:hAnsi="Ebrima"/>
                <w:sz w:val="16"/>
                <w:szCs w:val="16"/>
              </w:rPr>
              <w:t>+, 137</w:t>
            </w:r>
            <w:r w:rsidR="009520DB">
              <w:rPr>
                <w:rFonts w:ascii="Ebrima" w:hAnsi="Ebrima"/>
                <w:sz w:val="16"/>
                <w:szCs w:val="16"/>
              </w:rPr>
              <w:t>*</w:t>
            </w:r>
            <w:r w:rsidR="0067574A">
              <w:rPr>
                <w:rFonts w:ascii="Ebrima" w:hAnsi="Ebrima"/>
                <w:sz w:val="16"/>
                <w:szCs w:val="16"/>
              </w:rPr>
              <w:t>+, 150+, 155</w:t>
            </w:r>
          </w:p>
          <w:p w:rsidR="00FC739F" w:rsidRPr="00E22DC5" w:rsidRDefault="00FC739F" w:rsidP="00486A06">
            <w:pPr>
              <w:pBdr>
                <w:bottom w:val="dotted" w:sz="2" w:space="0" w:color="000000"/>
              </w:pBdr>
              <w:tabs>
                <w:tab w:val="left" w:pos="340"/>
              </w:tabs>
              <w:autoSpaceDE w:val="0"/>
              <w:autoSpaceDN w:val="0"/>
              <w:adjustRightInd w:val="0"/>
              <w:spacing w:after="0" w:line="154" w:lineRule="atLeast"/>
              <w:textAlignment w:val="center"/>
              <w:rPr>
                <w:rFonts w:ascii="Ebrima" w:hAnsi="Ebrima"/>
                <w:sz w:val="12"/>
                <w:szCs w:val="12"/>
              </w:rPr>
            </w:pPr>
          </w:p>
          <w:p w:rsidR="00DE4CBF" w:rsidRDefault="00DE4CBF" w:rsidP="00486A06">
            <w:pPr>
              <w:pBdr>
                <w:bottom w:val="dotted" w:sz="2" w:space="0" w:color="000000"/>
              </w:pBdr>
              <w:tabs>
                <w:tab w:val="left" w:pos="340"/>
              </w:tabs>
              <w:autoSpaceDE w:val="0"/>
              <w:autoSpaceDN w:val="0"/>
              <w:adjustRightInd w:val="0"/>
              <w:spacing w:after="0" w:line="154" w:lineRule="atLeast"/>
              <w:textAlignment w:val="center"/>
              <w:rPr>
                <w:rFonts w:ascii="Ebrima" w:hAnsi="Ebrima"/>
                <w:sz w:val="16"/>
                <w:szCs w:val="16"/>
              </w:rPr>
            </w:pPr>
            <w:r w:rsidRPr="00DE4CBF">
              <w:rPr>
                <w:rFonts w:ascii="Ebrima" w:hAnsi="Ebrima"/>
                <w:sz w:val="16"/>
                <w:szCs w:val="16"/>
              </w:rPr>
              <w:t>AP or other courses:</w:t>
            </w:r>
          </w:p>
          <w:p w:rsidR="009C1C1F" w:rsidRDefault="009C1C1F" w:rsidP="00486A06">
            <w:pPr>
              <w:pBdr>
                <w:bottom w:val="dotted" w:sz="2" w:space="0" w:color="000000"/>
              </w:pBdr>
              <w:tabs>
                <w:tab w:val="left" w:pos="340"/>
              </w:tabs>
              <w:autoSpaceDE w:val="0"/>
              <w:autoSpaceDN w:val="0"/>
              <w:adjustRightInd w:val="0"/>
              <w:spacing w:after="0" w:line="154" w:lineRule="atLeast"/>
              <w:textAlignment w:val="center"/>
              <w:rPr>
                <w:rFonts w:ascii="Ebrima" w:hAnsi="Ebrima" w:cs="Helvetica Narrow"/>
                <w:bCs/>
                <w:color w:val="000000"/>
                <w:w w:val="95"/>
                <w:position w:val="3"/>
                <w:sz w:val="14"/>
                <w:szCs w:val="14"/>
              </w:rPr>
            </w:pPr>
          </w:p>
          <w:p w:rsidR="00923890" w:rsidRPr="00551573" w:rsidRDefault="00923890" w:rsidP="00486A06">
            <w:pPr>
              <w:pBdr>
                <w:bottom w:val="dotted" w:sz="2" w:space="0" w:color="000000"/>
              </w:pBdr>
              <w:tabs>
                <w:tab w:val="left" w:pos="340"/>
              </w:tabs>
              <w:autoSpaceDE w:val="0"/>
              <w:autoSpaceDN w:val="0"/>
              <w:adjustRightInd w:val="0"/>
              <w:spacing w:after="0" w:line="154" w:lineRule="atLeast"/>
              <w:textAlignment w:val="center"/>
              <w:rPr>
                <w:rFonts w:ascii="Ebrima" w:hAnsi="Ebrima" w:cs="Helvetica Narrow"/>
                <w:bCs/>
                <w:color w:val="000000"/>
                <w:w w:val="95"/>
                <w:position w:val="3"/>
                <w:sz w:val="14"/>
                <w:szCs w:val="14"/>
              </w:rPr>
            </w:pPr>
          </w:p>
        </w:tc>
        <w:tc>
          <w:tcPr>
            <w:tcW w:w="360" w:type="dxa"/>
            <w:gridSpan w:val="2"/>
            <w:tcBorders>
              <w:top w:val="single" w:sz="6" w:space="0" w:color="1F497D" w:themeColor="text2"/>
              <w:left w:val="single" w:sz="6" w:space="0" w:color="1F497D" w:themeColor="text2"/>
              <w:bottom w:val="single" w:sz="4" w:space="0" w:color="1F497D" w:themeColor="text2"/>
              <w:right w:val="single" w:sz="6" w:space="0" w:color="1F497D" w:themeColor="text2"/>
            </w:tcBorders>
            <w:tcMar>
              <w:top w:w="80" w:type="dxa"/>
              <w:left w:w="80" w:type="dxa"/>
              <w:bottom w:w="0" w:type="dxa"/>
              <w:right w:w="80" w:type="dxa"/>
            </w:tcMar>
          </w:tcPr>
          <w:p w:rsidR="00F205C6" w:rsidRPr="00F205C6" w:rsidRDefault="00F205C6" w:rsidP="00325764">
            <w:pPr>
              <w:autoSpaceDE w:val="0"/>
              <w:autoSpaceDN w:val="0"/>
              <w:adjustRightInd w:val="0"/>
              <w:spacing w:after="0" w:line="240" w:lineRule="auto"/>
              <w:rPr>
                <w:rFonts w:ascii="AvantGarde Md BT" w:hAnsi="AvantGarde Md BT"/>
                <w:sz w:val="15"/>
                <w:szCs w:val="15"/>
              </w:rPr>
            </w:pPr>
          </w:p>
        </w:tc>
        <w:tc>
          <w:tcPr>
            <w:tcW w:w="360" w:type="dxa"/>
            <w:gridSpan w:val="2"/>
            <w:tcBorders>
              <w:top w:val="single" w:sz="6" w:space="0" w:color="1F497D" w:themeColor="text2"/>
              <w:left w:val="single" w:sz="6" w:space="0" w:color="1F497D" w:themeColor="text2"/>
              <w:bottom w:val="single" w:sz="4" w:space="0" w:color="1F497D" w:themeColor="text2"/>
              <w:right w:val="single" w:sz="6" w:space="0" w:color="1F497D" w:themeColor="text2"/>
            </w:tcBorders>
            <w:tcMar>
              <w:top w:w="80" w:type="dxa"/>
              <w:left w:w="80" w:type="dxa"/>
              <w:bottom w:w="0" w:type="dxa"/>
              <w:right w:w="80" w:type="dxa"/>
            </w:tcMar>
          </w:tcPr>
          <w:p w:rsidR="00F205C6" w:rsidRPr="00F205C6" w:rsidRDefault="00F205C6" w:rsidP="00325764">
            <w:pPr>
              <w:autoSpaceDE w:val="0"/>
              <w:autoSpaceDN w:val="0"/>
              <w:adjustRightInd w:val="0"/>
              <w:spacing w:after="0" w:line="240" w:lineRule="auto"/>
              <w:rPr>
                <w:rFonts w:ascii="AvantGarde Md BT" w:hAnsi="AvantGarde Md BT"/>
                <w:sz w:val="15"/>
                <w:szCs w:val="15"/>
              </w:rPr>
            </w:pPr>
          </w:p>
        </w:tc>
        <w:tc>
          <w:tcPr>
            <w:tcW w:w="360" w:type="dxa"/>
            <w:gridSpan w:val="2"/>
            <w:tcBorders>
              <w:top w:val="single" w:sz="6" w:space="0" w:color="1F497D" w:themeColor="text2"/>
              <w:left w:val="single" w:sz="6" w:space="0" w:color="1F497D" w:themeColor="text2"/>
              <w:bottom w:val="single" w:sz="4" w:space="0" w:color="1F497D" w:themeColor="text2"/>
              <w:right w:val="single" w:sz="4" w:space="0" w:color="1F497D" w:themeColor="text2"/>
            </w:tcBorders>
            <w:tcMar>
              <w:top w:w="80" w:type="dxa"/>
              <w:left w:w="80" w:type="dxa"/>
              <w:bottom w:w="0" w:type="dxa"/>
              <w:right w:w="80" w:type="dxa"/>
            </w:tcMar>
          </w:tcPr>
          <w:p w:rsidR="00F205C6" w:rsidRPr="00F205C6" w:rsidRDefault="00F205C6" w:rsidP="00325764">
            <w:pPr>
              <w:autoSpaceDE w:val="0"/>
              <w:autoSpaceDN w:val="0"/>
              <w:adjustRightInd w:val="0"/>
              <w:spacing w:after="0" w:line="240" w:lineRule="auto"/>
              <w:rPr>
                <w:rFonts w:ascii="AvantGarde Md BT" w:hAnsi="AvantGarde Md BT"/>
                <w:sz w:val="15"/>
                <w:szCs w:val="15"/>
              </w:rPr>
            </w:pPr>
          </w:p>
        </w:tc>
      </w:tr>
      <w:tr w:rsidR="00CF7C8A" w:rsidRPr="00EB33E8" w:rsidTr="00EC190C">
        <w:trPr>
          <w:trHeight w:val="288"/>
        </w:trPr>
        <w:tc>
          <w:tcPr>
            <w:tcW w:w="5670" w:type="dxa"/>
            <w:gridSpan w:val="8"/>
            <w:tcBorders>
              <w:top w:val="single" w:sz="6" w:space="0" w:color="000000"/>
              <w:left w:val="single" w:sz="6" w:space="0" w:color="000000"/>
              <w:bottom w:val="single" w:sz="4" w:space="0" w:color="1F497D" w:themeColor="text2"/>
              <w:right w:val="single" w:sz="6" w:space="0" w:color="000000"/>
            </w:tcBorders>
            <w:tcMar>
              <w:top w:w="0" w:type="dxa"/>
              <w:left w:w="0" w:type="dxa"/>
              <w:bottom w:w="79" w:type="dxa"/>
              <w:right w:w="0" w:type="dxa"/>
            </w:tcMar>
          </w:tcPr>
          <w:p w:rsidR="00CF7C8A" w:rsidRDefault="00CF7C8A" w:rsidP="00460391">
            <w:pPr>
              <w:tabs>
                <w:tab w:val="left" w:pos="259"/>
                <w:tab w:val="left" w:pos="518"/>
                <w:tab w:val="left" w:pos="778"/>
                <w:tab w:val="left" w:pos="1037"/>
              </w:tabs>
              <w:suppressAutoHyphens/>
              <w:autoSpaceDE w:val="0"/>
              <w:autoSpaceDN w:val="0"/>
              <w:adjustRightInd w:val="0"/>
              <w:spacing w:after="0" w:line="190" w:lineRule="atLeast"/>
              <w:ind w:left="86"/>
              <w:jc w:val="center"/>
              <w:textAlignment w:val="center"/>
              <w:rPr>
                <w:rFonts w:ascii="Times" w:hAnsi="Times" w:cs="Times"/>
                <w:color w:val="FFFFFF"/>
                <w:spacing w:val="3"/>
                <w:position w:val="-2"/>
              </w:rPr>
            </w:pPr>
            <w:r w:rsidRPr="00460391">
              <w:rPr>
                <w:rFonts w:ascii="AvantGarde Md BT" w:hAnsi="AvantGarde Md BT" w:cs="AvantGarde Md BT"/>
                <w:spacing w:val="3"/>
                <w:position w:val="-2"/>
              </w:rPr>
              <w:t>AREA D</w:t>
            </w:r>
            <w:r w:rsidRPr="00460391">
              <w:rPr>
                <w:rFonts w:ascii="AvantGarde Md BT" w:hAnsi="AvantGarde Md BT" w:cs="AvantGarde Md BT"/>
                <w:spacing w:val="3"/>
                <w:w w:val="80"/>
                <w:position w:val="-2"/>
              </w:rPr>
              <w:t>—</w:t>
            </w:r>
            <w:r w:rsidR="00FB01FB" w:rsidRPr="00460391">
              <w:rPr>
                <w:rFonts w:ascii="AvantGarde Md BT" w:hAnsi="AvantGarde Md BT" w:cs="AvantGarde Md BT"/>
                <w:spacing w:val="3"/>
                <w:position w:val="-2"/>
              </w:rPr>
              <w:t>Language &amp; R</w:t>
            </w:r>
            <w:r w:rsidR="00042335">
              <w:rPr>
                <w:rFonts w:ascii="AvantGarde Md BT" w:hAnsi="AvantGarde Md BT" w:cs="AvantGarde Md BT"/>
                <w:spacing w:val="3"/>
                <w:position w:val="-2"/>
              </w:rPr>
              <w:t>ationality</w:t>
            </w:r>
          </w:p>
          <w:p w:rsidR="00460391" w:rsidRPr="00460391" w:rsidRDefault="00175CBD" w:rsidP="00175CBD">
            <w:pPr>
              <w:tabs>
                <w:tab w:val="left" w:pos="259"/>
                <w:tab w:val="left" w:pos="518"/>
                <w:tab w:val="left" w:pos="778"/>
                <w:tab w:val="left" w:pos="1037"/>
              </w:tabs>
              <w:suppressAutoHyphens/>
              <w:autoSpaceDE w:val="0"/>
              <w:autoSpaceDN w:val="0"/>
              <w:adjustRightInd w:val="0"/>
              <w:spacing w:after="0" w:line="190" w:lineRule="atLeast"/>
              <w:ind w:left="86"/>
              <w:textAlignment w:val="center"/>
              <w:rPr>
                <w:rFonts w:ascii="Times" w:hAnsi="Times" w:cs="Times"/>
                <w:color w:val="FFFFFF"/>
                <w:spacing w:val="3"/>
                <w:position w:val="-2"/>
                <w:sz w:val="10"/>
                <w:szCs w:val="10"/>
              </w:rPr>
            </w:pPr>
            <w:r w:rsidRPr="007E6CBD">
              <w:rPr>
                <w:rFonts w:ascii="Verdana" w:hAnsi="Verdana"/>
                <w:i/>
                <w:sz w:val="12"/>
                <w:szCs w:val="12"/>
              </w:rPr>
              <w:t>A minimum of 6 units is required, 3 units from D1 and 3 units from D2.</w:t>
            </w:r>
          </w:p>
        </w:tc>
      </w:tr>
      <w:tr w:rsidR="00B9016C" w:rsidRPr="00EB33E8" w:rsidTr="00EC190C">
        <w:trPr>
          <w:trHeight w:val="144"/>
        </w:trPr>
        <w:tc>
          <w:tcPr>
            <w:tcW w:w="4590" w:type="dxa"/>
            <w:gridSpan w:val="2"/>
            <w:tcBorders>
              <w:top w:val="single" w:sz="4" w:space="0" w:color="1F497D" w:themeColor="text2"/>
              <w:left w:val="single" w:sz="4" w:space="0" w:color="1F497D" w:themeColor="text2"/>
              <w:bottom w:val="single" w:sz="6" w:space="0" w:color="1F497D" w:themeColor="text2"/>
              <w:right w:val="single" w:sz="6" w:space="0" w:color="1F497D" w:themeColor="text2"/>
            </w:tcBorders>
            <w:shd w:val="clear" w:color="auto" w:fill="C6D9F1" w:themeFill="text2" w:themeFillTint="33"/>
            <w:tcMar>
              <w:top w:w="58" w:type="dxa"/>
              <w:left w:w="80" w:type="dxa"/>
              <w:bottom w:w="58" w:type="dxa"/>
              <w:right w:w="80" w:type="dxa"/>
            </w:tcMar>
          </w:tcPr>
          <w:p w:rsidR="00B9016C" w:rsidRPr="00C26B9E" w:rsidRDefault="00FB01FB" w:rsidP="00663A35">
            <w:pPr>
              <w:tabs>
                <w:tab w:val="left" w:pos="340"/>
              </w:tabs>
              <w:autoSpaceDE w:val="0"/>
              <w:autoSpaceDN w:val="0"/>
              <w:adjustRightInd w:val="0"/>
              <w:spacing w:after="0" w:line="140" w:lineRule="atLeast"/>
              <w:textAlignment w:val="center"/>
              <w:rPr>
                <w:rFonts w:ascii="Ebrima" w:hAnsi="Ebrima" w:cs="Times"/>
                <w:color w:val="000000"/>
                <w:w w:val="95"/>
                <w:sz w:val="16"/>
                <w:szCs w:val="16"/>
              </w:rPr>
            </w:pPr>
            <w:r w:rsidRPr="00C26B9E">
              <w:rPr>
                <w:rFonts w:ascii="Ebrima" w:hAnsi="Ebrima" w:cs="Helvetica Narrow"/>
                <w:b/>
                <w:bCs/>
                <w:color w:val="000000"/>
                <w:w w:val="95"/>
                <w:sz w:val="16"/>
                <w:szCs w:val="16"/>
              </w:rPr>
              <w:t>D1.</w:t>
            </w:r>
            <w:r w:rsidRPr="00C26B9E">
              <w:rPr>
                <w:rFonts w:ascii="Ebrima" w:hAnsi="Ebrima" w:cs="Helvetica Narrow"/>
                <w:color w:val="000000"/>
                <w:w w:val="95"/>
                <w:sz w:val="16"/>
                <w:szCs w:val="16"/>
              </w:rPr>
              <w:tab/>
            </w:r>
            <w:r w:rsidRPr="00C26B9E">
              <w:rPr>
                <w:rFonts w:ascii="Ebrima" w:hAnsi="Ebrima" w:cs="Helvetica Narrow"/>
                <w:b/>
                <w:bCs/>
                <w:color w:val="000000"/>
                <w:w w:val="95"/>
                <w:sz w:val="16"/>
                <w:szCs w:val="16"/>
              </w:rPr>
              <w:t>English Composition</w:t>
            </w:r>
            <w:r w:rsidR="00175CBD" w:rsidRPr="00C26B9E">
              <w:rPr>
                <w:rFonts w:ascii="Ebrima" w:hAnsi="Ebrima" w:cs="Helvetica Narrow"/>
                <w:color w:val="000000"/>
                <w:w w:val="95"/>
                <w:sz w:val="16"/>
                <w:szCs w:val="16"/>
              </w:rPr>
              <w:t xml:space="preserve"> </w:t>
            </w:r>
          </w:p>
        </w:tc>
        <w:tc>
          <w:tcPr>
            <w:tcW w:w="360" w:type="dxa"/>
            <w:gridSpan w:val="2"/>
            <w:tcBorders>
              <w:top w:val="single" w:sz="4" w:space="0" w:color="1F497D" w:themeColor="text2"/>
              <w:left w:val="single" w:sz="6" w:space="0" w:color="1F497D" w:themeColor="text2"/>
              <w:bottom w:val="single" w:sz="6" w:space="0" w:color="1F497D" w:themeColor="text2"/>
              <w:right w:val="single" w:sz="6" w:space="0" w:color="1F497D" w:themeColor="text2"/>
            </w:tcBorders>
            <w:shd w:val="clear" w:color="auto" w:fill="C6D9F1" w:themeFill="text2" w:themeFillTint="33"/>
            <w:tcMar>
              <w:top w:w="58" w:type="dxa"/>
              <w:left w:w="80" w:type="dxa"/>
              <w:bottom w:w="58" w:type="dxa"/>
              <w:right w:w="80" w:type="dxa"/>
            </w:tcMar>
          </w:tcPr>
          <w:p w:rsidR="00B9016C" w:rsidRPr="00AA0409" w:rsidRDefault="00B9016C" w:rsidP="0074357B">
            <w:pPr>
              <w:tabs>
                <w:tab w:val="left" w:pos="340"/>
              </w:tabs>
              <w:autoSpaceDE w:val="0"/>
              <w:autoSpaceDN w:val="0"/>
              <w:adjustRightInd w:val="0"/>
              <w:spacing w:after="4" w:line="152" w:lineRule="atLeast"/>
              <w:jc w:val="center"/>
              <w:textAlignment w:val="center"/>
              <w:rPr>
                <w:rFonts w:ascii="Times" w:hAnsi="Times" w:cs="Times"/>
                <w:color w:val="000000"/>
                <w:w w:val="95"/>
                <w:sz w:val="16"/>
                <w:szCs w:val="16"/>
              </w:rPr>
            </w:pPr>
            <w:r w:rsidRPr="00AA0409">
              <w:rPr>
                <w:rFonts w:ascii="Helvetica Narrow" w:hAnsi="Helvetica Narrow" w:cs="Helvetica Narrow"/>
                <w:b/>
                <w:bCs/>
                <w:color w:val="000000"/>
                <w:w w:val="95"/>
                <w:sz w:val="16"/>
                <w:szCs w:val="16"/>
              </w:rPr>
              <w:t>C</w:t>
            </w:r>
          </w:p>
        </w:tc>
        <w:tc>
          <w:tcPr>
            <w:tcW w:w="360" w:type="dxa"/>
            <w:gridSpan w:val="2"/>
            <w:tcBorders>
              <w:top w:val="single" w:sz="4" w:space="0" w:color="1F497D" w:themeColor="text2"/>
              <w:left w:val="single" w:sz="6" w:space="0" w:color="1F497D" w:themeColor="text2"/>
              <w:bottom w:val="single" w:sz="6" w:space="0" w:color="1F497D" w:themeColor="text2"/>
              <w:right w:val="single" w:sz="6" w:space="0" w:color="1F497D" w:themeColor="text2"/>
            </w:tcBorders>
            <w:shd w:val="clear" w:color="auto" w:fill="C6D9F1" w:themeFill="text2" w:themeFillTint="33"/>
            <w:tcMar>
              <w:top w:w="58" w:type="dxa"/>
              <w:left w:w="80" w:type="dxa"/>
              <w:bottom w:w="58" w:type="dxa"/>
              <w:right w:w="80" w:type="dxa"/>
            </w:tcMar>
          </w:tcPr>
          <w:p w:rsidR="00B9016C" w:rsidRPr="00AA0409" w:rsidRDefault="00B9016C" w:rsidP="0074357B">
            <w:pPr>
              <w:tabs>
                <w:tab w:val="left" w:pos="340"/>
              </w:tabs>
              <w:autoSpaceDE w:val="0"/>
              <w:autoSpaceDN w:val="0"/>
              <w:adjustRightInd w:val="0"/>
              <w:spacing w:after="4" w:line="152" w:lineRule="atLeast"/>
              <w:jc w:val="center"/>
              <w:textAlignment w:val="center"/>
              <w:rPr>
                <w:rFonts w:ascii="Times" w:hAnsi="Times" w:cs="Times"/>
                <w:color w:val="000000"/>
                <w:w w:val="95"/>
                <w:sz w:val="16"/>
                <w:szCs w:val="16"/>
              </w:rPr>
            </w:pPr>
            <w:r w:rsidRPr="00AA0409">
              <w:rPr>
                <w:rFonts w:ascii="Helvetica Narrow" w:hAnsi="Helvetica Narrow" w:cs="Helvetica Narrow"/>
                <w:b/>
                <w:bCs/>
                <w:color w:val="000000"/>
                <w:w w:val="95"/>
                <w:sz w:val="16"/>
                <w:szCs w:val="16"/>
              </w:rPr>
              <w:t>IP</w:t>
            </w:r>
          </w:p>
        </w:tc>
        <w:tc>
          <w:tcPr>
            <w:tcW w:w="360" w:type="dxa"/>
            <w:gridSpan w:val="2"/>
            <w:tcBorders>
              <w:top w:val="single" w:sz="4" w:space="0" w:color="1F497D" w:themeColor="text2"/>
              <w:left w:val="single" w:sz="6" w:space="0" w:color="1F497D" w:themeColor="text2"/>
              <w:bottom w:val="single" w:sz="6" w:space="0" w:color="1F497D" w:themeColor="text2"/>
              <w:right w:val="single" w:sz="4" w:space="0" w:color="1F497D" w:themeColor="text2"/>
            </w:tcBorders>
            <w:shd w:val="clear" w:color="auto" w:fill="C6D9F1" w:themeFill="text2" w:themeFillTint="33"/>
            <w:tcMar>
              <w:top w:w="58" w:type="dxa"/>
              <w:left w:w="80" w:type="dxa"/>
              <w:bottom w:w="58" w:type="dxa"/>
              <w:right w:w="80" w:type="dxa"/>
            </w:tcMar>
          </w:tcPr>
          <w:p w:rsidR="00B9016C" w:rsidRPr="00AA0409" w:rsidRDefault="00B9016C" w:rsidP="0074357B">
            <w:pPr>
              <w:tabs>
                <w:tab w:val="left" w:pos="340"/>
              </w:tabs>
              <w:autoSpaceDE w:val="0"/>
              <w:autoSpaceDN w:val="0"/>
              <w:adjustRightInd w:val="0"/>
              <w:spacing w:after="4" w:line="152" w:lineRule="atLeast"/>
              <w:jc w:val="center"/>
              <w:textAlignment w:val="center"/>
              <w:rPr>
                <w:rFonts w:ascii="Times" w:hAnsi="Times" w:cs="Times"/>
                <w:color w:val="000000"/>
                <w:w w:val="95"/>
                <w:sz w:val="16"/>
                <w:szCs w:val="16"/>
              </w:rPr>
            </w:pPr>
            <w:r w:rsidRPr="00AA0409">
              <w:rPr>
                <w:rFonts w:ascii="Helvetica Narrow" w:hAnsi="Helvetica Narrow" w:cs="Helvetica Narrow"/>
                <w:b/>
                <w:bCs/>
                <w:color w:val="000000"/>
                <w:w w:val="95"/>
                <w:sz w:val="16"/>
                <w:szCs w:val="16"/>
              </w:rPr>
              <w:t>N</w:t>
            </w:r>
          </w:p>
        </w:tc>
      </w:tr>
      <w:tr w:rsidR="00B9016C" w:rsidRPr="00EB33E8" w:rsidTr="00EC190C">
        <w:trPr>
          <w:trHeight w:hRule="exact" w:val="288"/>
        </w:trPr>
        <w:tc>
          <w:tcPr>
            <w:tcW w:w="4590" w:type="dxa"/>
            <w:gridSpan w:val="2"/>
            <w:tcBorders>
              <w:top w:val="single" w:sz="6" w:space="0" w:color="1F497D" w:themeColor="text2"/>
              <w:left w:val="single" w:sz="4" w:space="0" w:color="1F497D" w:themeColor="text2"/>
              <w:bottom w:val="single" w:sz="6" w:space="0" w:color="1F497D" w:themeColor="text2"/>
              <w:right w:val="single" w:sz="6" w:space="0" w:color="1F497D" w:themeColor="text2"/>
            </w:tcBorders>
            <w:tcMar>
              <w:top w:w="58" w:type="dxa"/>
              <w:left w:w="80" w:type="dxa"/>
              <w:bottom w:w="0" w:type="dxa"/>
              <w:right w:w="80" w:type="dxa"/>
            </w:tcMar>
          </w:tcPr>
          <w:p w:rsidR="00FB01FB" w:rsidRPr="00DE4CBF" w:rsidRDefault="00175CBD" w:rsidP="00663A35">
            <w:pPr>
              <w:rPr>
                <w:rFonts w:ascii="Ebrima" w:hAnsi="Ebrima"/>
                <w:sz w:val="16"/>
                <w:szCs w:val="16"/>
              </w:rPr>
            </w:pPr>
            <w:r w:rsidRPr="00DE4CBF">
              <w:rPr>
                <w:rFonts w:ascii="Ebrima" w:hAnsi="Ebrima"/>
                <w:b/>
                <w:sz w:val="16"/>
                <w:szCs w:val="16"/>
                <w:u w:val="single"/>
              </w:rPr>
              <w:t>English</w:t>
            </w:r>
            <w:r w:rsidRPr="00DE4CBF">
              <w:rPr>
                <w:rFonts w:ascii="Ebrima" w:hAnsi="Ebrima"/>
                <w:sz w:val="16"/>
                <w:szCs w:val="16"/>
              </w:rPr>
              <w:t xml:space="preserve"> 101</w:t>
            </w:r>
            <w:r w:rsidR="00FB01FB" w:rsidRPr="00DE4CBF">
              <w:rPr>
                <w:rFonts w:ascii="Ebrima" w:hAnsi="Ebrima"/>
                <w:w w:val="95"/>
                <w:sz w:val="16"/>
                <w:szCs w:val="16"/>
              </w:rPr>
              <w:t xml:space="preserve">  </w:t>
            </w:r>
            <w:r w:rsidR="0040560B" w:rsidRPr="00DE4CBF">
              <w:rPr>
                <w:rFonts w:ascii="Ebrima" w:hAnsi="Ebrima"/>
                <w:w w:val="95"/>
                <w:sz w:val="16"/>
                <w:szCs w:val="16"/>
              </w:rPr>
              <w:t xml:space="preserve">   </w:t>
            </w:r>
            <w:r w:rsidR="00663A35" w:rsidRPr="00DE4CBF">
              <w:rPr>
                <w:rFonts w:ascii="Ebrima" w:hAnsi="Ebrima"/>
                <w:w w:val="95"/>
                <w:sz w:val="16"/>
                <w:szCs w:val="16"/>
              </w:rPr>
              <w:t xml:space="preserve">ENGL____  </w:t>
            </w:r>
            <w:r w:rsidR="00663A35" w:rsidRPr="00DE4CBF">
              <w:rPr>
                <w:rFonts w:ascii="Ebrima" w:hAnsi="Ebrima" w:cs="Helvetica Narrow"/>
                <w:noProof/>
                <w:color w:val="000000"/>
                <w:w w:val="95"/>
                <w:sz w:val="16"/>
                <w:szCs w:val="16"/>
              </w:rPr>
              <w:drawing>
                <wp:inline distT="0" distB="0" distL="0" distR="0">
                  <wp:extent cx="193964" cy="90054"/>
                  <wp:effectExtent l="0" t="0" r="0" b="571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0500" cy="88446"/>
                          </a:xfrm>
                          <a:prstGeom prst="rect">
                            <a:avLst/>
                          </a:prstGeom>
                          <a:noFill/>
                        </pic:spPr>
                      </pic:pic>
                    </a:graphicData>
                  </a:graphic>
                </wp:inline>
              </w:drawing>
            </w:r>
            <w:r w:rsidR="0040560B" w:rsidRPr="00DE4CBF">
              <w:rPr>
                <w:rFonts w:ascii="Ebrima" w:hAnsi="Ebrima"/>
                <w:w w:val="95"/>
                <w:sz w:val="16"/>
                <w:szCs w:val="16"/>
              </w:rPr>
              <w:t xml:space="preserve">     </w:t>
            </w:r>
            <w:r w:rsidR="00663A35" w:rsidRPr="00DE4CBF">
              <w:rPr>
                <w:rFonts w:ascii="Ebrima" w:hAnsi="Ebrima"/>
                <w:w w:val="95"/>
                <w:sz w:val="16"/>
                <w:szCs w:val="16"/>
              </w:rPr>
              <w:t xml:space="preserve">ENGL____ </w:t>
            </w:r>
            <w:r w:rsidR="00663A35" w:rsidRPr="00DE4CBF">
              <w:rPr>
                <w:rFonts w:ascii="Ebrima" w:hAnsi="Ebrima" w:cs="Helvetica Narrow"/>
                <w:noProof/>
                <w:color w:val="000000"/>
                <w:w w:val="95"/>
                <w:sz w:val="16"/>
                <w:szCs w:val="16"/>
              </w:rPr>
              <w:drawing>
                <wp:inline distT="0" distB="0" distL="0" distR="0">
                  <wp:extent cx="193964" cy="90054"/>
                  <wp:effectExtent l="0" t="0" r="0" b="571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0500" cy="88446"/>
                          </a:xfrm>
                          <a:prstGeom prst="rect">
                            <a:avLst/>
                          </a:prstGeom>
                          <a:noFill/>
                        </pic:spPr>
                      </pic:pic>
                    </a:graphicData>
                  </a:graphic>
                </wp:inline>
              </w:drawing>
            </w:r>
            <w:r w:rsidR="0040560B" w:rsidRPr="00DE4CBF">
              <w:rPr>
                <w:rFonts w:ascii="Ebrima" w:hAnsi="Ebrima"/>
                <w:w w:val="95"/>
                <w:sz w:val="16"/>
                <w:szCs w:val="16"/>
              </w:rPr>
              <w:t xml:space="preserve">     </w:t>
            </w:r>
            <w:r w:rsidR="00663A35" w:rsidRPr="00DE4CBF">
              <w:rPr>
                <w:rFonts w:ascii="Ebrima" w:hAnsi="Ebrima"/>
                <w:w w:val="95"/>
                <w:sz w:val="16"/>
                <w:szCs w:val="16"/>
              </w:rPr>
              <w:t>ENGL____      ENGL____</w:t>
            </w:r>
          </w:p>
        </w:tc>
        <w:tc>
          <w:tcPr>
            <w:tcW w:w="360" w:type="dxa"/>
            <w:gridSpan w:val="2"/>
            <w:tcBorders>
              <w:top w:val="single" w:sz="6" w:space="0" w:color="1F497D" w:themeColor="text2"/>
              <w:left w:val="single" w:sz="6" w:space="0" w:color="1F497D" w:themeColor="text2"/>
              <w:bottom w:val="single" w:sz="6" w:space="0" w:color="1F497D" w:themeColor="text2"/>
              <w:right w:val="single" w:sz="6" w:space="0" w:color="1F497D" w:themeColor="text2"/>
            </w:tcBorders>
            <w:tcMar>
              <w:top w:w="80" w:type="dxa"/>
              <w:left w:w="80" w:type="dxa"/>
              <w:bottom w:w="0" w:type="dxa"/>
              <w:right w:w="80" w:type="dxa"/>
            </w:tcMar>
          </w:tcPr>
          <w:p w:rsidR="00B9016C" w:rsidRPr="00EB33E8" w:rsidRDefault="00B9016C" w:rsidP="009C5F3A">
            <w:pPr>
              <w:autoSpaceDE w:val="0"/>
              <w:autoSpaceDN w:val="0"/>
              <w:adjustRightInd w:val="0"/>
              <w:spacing w:after="0" w:line="240" w:lineRule="auto"/>
              <w:rPr>
                <w:rFonts w:ascii="AvantGarde Md BT" w:hAnsi="AvantGarde Md BT"/>
                <w:sz w:val="24"/>
                <w:szCs w:val="24"/>
              </w:rPr>
            </w:pPr>
          </w:p>
        </w:tc>
        <w:tc>
          <w:tcPr>
            <w:tcW w:w="360" w:type="dxa"/>
            <w:gridSpan w:val="2"/>
            <w:tcBorders>
              <w:top w:val="single" w:sz="6" w:space="0" w:color="1F497D" w:themeColor="text2"/>
              <w:left w:val="single" w:sz="6" w:space="0" w:color="1F497D" w:themeColor="text2"/>
              <w:bottom w:val="single" w:sz="6" w:space="0" w:color="1F497D" w:themeColor="text2"/>
              <w:right w:val="single" w:sz="6" w:space="0" w:color="1F497D" w:themeColor="text2"/>
            </w:tcBorders>
            <w:tcMar>
              <w:top w:w="80" w:type="dxa"/>
              <w:left w:w="80" w:type="dxa"/>
              <w:bottom w:w="0" w:type="dxa"/>
              <w:right w:w="80" w:type="dxa"/>
            </w:tcMar>
          </w:tcPr>
          <w:p w:rsidR="00B9016C" w:rsidRPr="00EB33E8" w:rsidRDefault="00B9016C" w:rsidP="009C5F3A">
            <w:pPr>
              <w:autoSpaceDE w:val="0"/>
              <w:autoSpaceDN w:val="0"/>
              <w:adjustRightInd w:val="0"/>
              <w:spacing w:after="0" w:line="240" w:lineRule="auto"/>
              <w:rPr>
                <w:rFonts w:ascii="AvantGarde Md BT" w:hAnsi="AvantGarde Md BT"/>
                <w:sz w:val="24"/>
                <w:szCs w:val="24"/>
              </w:rPr>
            </w:pPr>
          </w:p>
        </w:tc>
        <w:tc>
          <w:tcPr>
            <w:tcW w:w="360" w:type="dxa"/>
            <w:gridSpan w:val="2"/>
            <w:tcBorders>
              <w:top w:val="single" w:sz="6" w:space="0" w:color="1F497D" w:themeColor="text2"/>
              <w:left w:val="single" w:sz="6" w:space="0" w:color="1F497D" w:themeColor="text2"/>
              <w:bottom w:val="single" w:sz="6" w:space="0" w:color="1F497D" w:themeColor="text2"/>
              <w:right w:val="single" w:sz="4" w:space="0" w:color="1F497D" w:themeColor="text2"/>
            </w:tcBorders>
            <w:tcMar>
              <w:top w:w="80" w:type="dxa"/>
              <w:left w:w="80" w:type="dxa"/>
              <w:bottom w:w="0" w:type="dxa"/>
              <w:right w:w="80" w:type="dxa"/>
            </w:tcMar>
          </w:tcPr>
          <w:p w:rsidR="00B9016C" w:rsidRPr="00EB33E8" w:rsidRDefault="00B9016C" w:rsidP="009C5F3A">
            <w:pPr>
              <w:autoSpaceDE w:val="0"/>
              <w:autoSpaceDN w:val="0"/>
              <w:adjustRightInd w:val="0"/>
              <w:spacing w:after="0" w:line="240" w:lineRule="auto"/>
              <w:rPr>
                <w:rFonts w:ascii="AvantGarde Md BT" w:hAnsi="AvantGarde Md BT"/>
                <w:sz w:val="24"/>
                <w:szCs w:val="24"/>
              </w:rPr>
            </w:pPr>
          </w:p>
        </w:tc>
      </w:tr>
      <w:tr w:rsidR="00B07D58" w:rsidRPr="00EB33E8" w:rsidTr="002D3A33">
        <w:trPr>
          <w:trHeight w:val="20"/>
        </w:trPr>
        <w:tc>
          <w:tcPr>
            <w:tcW w:w="4590" w:type="dxa"/>
            <w:gridSpan w:val="2"/>
            <w:tcBorders>
              <w:top w:val="single" w:sz="6" w:space="0" w:color="1F497D" w:themeColor="text2"/>
              <w:left w:val="single" w:sz="4" w:space="0" w:color="1F497D" w:themeColor="text2"/>
              <w:bottom w:val="single" w:sz="6" w:space="0" w:color="1F497D" w:themeColor="text2"/>
              <w:right w:val="single" w:sz="6" w:space="0" w:color="1F497D" w:themeColor="text2"/>
            </w:tcBorders>
            <w:shd w:val="clear" w:color="auto" w:fill="C6D9F1" w:themeFill="text2" w:themeFillTint="33"/>
            <w:tcMar>
              <w:top w:w="58" w:type="dxa"/>
              <w:left w:w="80" w:type="dxa"/>
              <w:bottom w:w="0" w:type="dxa"/>
              <w:right w:w="80" w:type="dxa"/>
            </w:tcMar>
          </w:tcPr>
          <w:p w:rsidR="00B07D58" w:rsidRPr="00C26B9E" w:rsidRDefault="00B07D58" w:rsidP="00175CBD">
            <w:pPr>
              <w:tabs>
                <w:tab w:val="left" w:pos="340"/>
              </w:tabs>
              <w:autoSpaceDE w:val="0"/>
              <w:autoSpaceDN w:val="0"/>
              <w:adjustRightInd w:val="0"/>
              <w:spacing w:after="0" w:line="140" w:lineRule="atLeast"/>
              <w:textAlignment w:val="center"/>
              <w:rPr>
                <w:rFonts w:ascii="Ebrima" w:hAnsi="Ebrima" w:cs="Times"/>
                <w:color w:val="000000"/>
                <w:w w:val="95"/>
                <w:sz w:val="16"/>
                <w:szCs w:val="16"/>
              </w:rPr>
            </w:pPr>
            <w:r w:rsidRPr="00C26B9E">
              <w:rPr>
                <w:rFonts w:ascii="Ebrima" w:hAnsi="Ebrima" w:cs="Helvetica Narrow"/>
                <w:b/>
                <w:bCs/>
                <w:color w:val="000000"/>
                <w:w w:val="95"/>
                <w:sz w:val="16"/>
                <w:szCs w:val="16"/>
              </w:rPr>
              <w:t>D2.</w:t>
            </w:r>
            <w:r w:rsidRPr="00C26B9E">
              <w:rPr>
                <w:rFonts w:ascii="Ebrima" w:hAnsi="Ebrima" w:cs="Helvetica Narrow"/>
                <w:color w:val="000000"/>
                <w:w w:val="95"/>
                <w:sz w:val="16"/>
                <w:szCs w:val="16"/>
              </w:rPr>
              <w:tab/>
            </w:r>
            <w:r w:rsidRPr="00C26B9E">
              <w:rPr>
                <w:rFonts w:ascii="Ebrima" w:hAnsi="Ebrima" w:cs="Helvetica Narrow"/>
                <w:b/>
                <w:bCs/>
                <w:color w:val="000000"/>
                <w:w w:val="95"/>
                <w:sz w:val="16"/>
                <w:szCs w:val="16"/>
              </w:rPr>
              <w:t>Communication &amp; Analytical Thinking</w:t>
            </w:r>
          </w:p>
        </w:tc>
        <w:tc>
          <w:tcPr>
            <w:tcW w:w="360" w:type="dxa"/>
            <w:gridSpan w:val="2"/>
            <w:tcBorders>
              <w:top w:val="single" w:sz="6" w:space="0" w:color="1F497D" w:themeColor="text2"/>
              <w:left w:val="single" w:sz="6" w:space="0" w:color="1F497D" w:themeColor="text2"/>
              <w:bottom w:val="single" w:sz="6" w:space="0" w:color="1F497D" w:themeColor="text2"/>
              <w:right w:val="single" w:sz="6" w:space="0" w:color="1F497D" w:themeColor="text2"/>
            </w:tcBorders>
            <w:shd w:val="clear" w:color="auto" w:fill="C6D9F1" w:themeFill="text2" w:themeFillTint="33"/>
            <w:tcMar>
              <w:top w:w="80" w:type="dxa"/>
              <w:left w:w="80" w:type="dxa"/>
              <w:bottom w:w="0" w:type="dxa"/>
              <w:right w:w="80" w:type="dxa"/>
            </w:tcMar>
          </w:tcPr>
          <w:p w:rsidR="00B07D58" w:rsidRPr="00AA0409" w:rsidRDefault="00B07D58" w:rsidP="0074357B">
            <w:pPr>
              <w:tabs>
                <w:tab w:val="left" w:pos="340"/>
              </w:tabs>
              <w:autoSpaceDE w:val="0"/>
              <w:autoSpaceDN w:val="0"/>
              <w:adjustRightInd w:val="0"/>
              <w:spacing w:after="4" w:line="152" w:lineRule="atLeast"/>
              <w:jc w:val="center"/>
              <w:textAlignment w:val="center"/>
              <w:rPr>
                <w:rFonts w:ascii="Times" w:hAnsi="Times" w:cs="Times"/>
                <w:color w:val="000000"/>
                <w:w w:val="95"/>
                <w:sz w:val="16"/>
                <w:szCs w:val="16"/>
              </w:rPr>
            </w:pPr>
            <w:r w:rsidRPr="00AA0409">
              <w:rPr>
                <w:rFonts w:ascii="Helvetica Narrow" w:hAnsi="Helvetica Narrow" w:cs="Helvetica Narrow"/>
                <w:b/>
                <w:bCs/>
                <w:color w:val="000000"/>
                <w:w w:val="95"/>
                <w:sz w:val="16"/>
                <w:szCs w:val="16"/>
              </w:rPr>
              <w:t>C</w:t>
            </w:r>
          </w:p>
        </w:tc>
        <w:tc>
          <w:tcPr>
            <w:tcW w:w="360" w:type="dxa"/>
            <w:gridSpan w:val="2"/>
            <w:tcBorders>
              <w:top w:val="single" w:sz="6" w:space="0" w:color="1F497D" w:themeColor="text2"/>
              <w:left w:val="single" w:sz="6" w:space="0" w:color="1F497D" w:themeColor="text2"/>
              <w:bottom w:val="single" w:sz="6" w:space="0" w:color="1F497D" w:themeColor="text2"/>
              <w:right w:val="single" w:sz="6" w:space="0" w:color="1F497D" w:themeColor="text2"/>
            </w:tcBorders>
            <w:shd w:val="clear" w:color="auto" w:fill="C6D9F1" w:themeFill="text2" w:themeFillTint="33"/>
            <w:tcMar>
              <w:top w:w="80" w:type="dxa"/>
              <w:left w:w="80" w:type="dxa"/>
              <w:bottom w:w="0" w:type="dxa"/>
              <w:right w:w="80" w:type="dxa"/>
            </w:tcMar>
          </w:tcPr>
          <w:p w:rsidR="00B07D58" w:rsidRPr="00AA0409" w:rsidRDefault="00B07D58" w:rsidP="0074357B">
            <w:pPr>
              <w:tabs>
                <w:tab w:val="left" w:pos="340"/>
              </w:tabs>
              <w:autoSpaceDE w:val="0"/>
              <w:autoSpaceDN w:val="0"/>
              <w:adjustRightInd w:val="0"/>
              <w:spacing w:after="4" w:line="152" w:lineRule="atLeast"/>
              <w:jc w:val="center"/>
              <w:textAlignment w:val="center"/>
              <w:rPr>
                <w:rFonts w:ascii="Times" w:hAnsi="Times" w:cs="Times"/>
                <w:color w:val="000000"/>
                <w:w w:val="95"/>
                <w:sz w:val="16"/>
                <w:szCs w:val="16"/>
              </w:rPr>
            </w:pPr>
            <w:r w:rsidRPr="00AA0409">
              <w:rPr>
                <w:rFonts w:ascii="Helvetica Narrow" w:hAnsi="Helvetica Narrow" w:cs="Helvetica Narrow"/>
                <w:b/>
                <w:bCs/>
                <w:color w:val="000000"/>
                <w:w w:val="95"/>
                <w:sz w:val="16"/>
                <w:szCs w:val="16"/>
              </w:rPr>
              <w:t>IP</w:t>
            </w:r>
          </w:p>
        </w:tc>
        <w:tc>
          <w:tcPr>
            <w:tcW w:w="360" w:type="dxa"/>
            <w:gridSpan w:val="2"/>
            <w:tcBorders>
              <w:top w:val="single" w:sz="6" w:space="0" w:color="1F497D" w:themeColor="text2"/>
              <w:left w:val="single" w:sz="6" w:space="0" w:color="1F497D" w:themeColor="text2"/>
              <w:bottom w:val="single" w:sz="6" w:space="0" w:color="1F497D" w:themeColor="text2"/>
              <w:right w:val="single" w:sz="4" w:space="0" w:color="1F497D" w:themeColor="text2"/>
            </w:tcBorders>
            <w:shd w:val="clear" w:color="auto" w:fill="C6D9F1" w:themeFill="text2" w:themeFillTint="33"/>
            <w:tcMar>
              <w:top w:w="80" w:type="dxa"/>
              <w:left w:w="80" w:type="dxa"/>
              <w:bottom w:w="0" w:type="dxa"/>
              <w:right w:w="80" w:type="dxa"/>
            </w:tcMar>
          </w:tcPr>
          <w:p w:rsidR="00B07D58" w:rsidRPr="00AA0409" w:rsidRDefault="00B07D58" w:rsidP="0074357B">
            <w:pPr>
              <w:tabs>
                <w:tab w:val="left" w:pos="340"/>
              </w:tabs>
              <w:autoSpaceDE w:val="0"/>
              <w:autoSpaceDN w:val="0"/>
              <w:adjustRightInd w:val="0"/>
              <w:spacing w:after="4" w:line="152" w:lineRule="atLeast"/>
              <w:jc w:val="center"/>
              <w:textAlignment w:val="center"/>
              <w:rPr>
                <w:rFonts w:ascii="Times" w:hAnsi="Times" w:cs="Times"/>
                <w:color w:val="000000"/>
                <w:w w:val="95"/>
                <w:sz w:val="16"/>
                <w:szCs w:val="16"/>
              </w:rPr>
            </w:pPr>
            <w:r w:rsidRPr="00AA0409">
              <w:rPr>
                <w:rFonts w:ascii="Helvetica Narrow" w:hAnsi="Helvetica Narrow" w:cs="Helvetica Narrow"/>
                <w:b/>
                <w:bCs/>
                <w:color w:val="000000"/>
                <w:w w:val="95"/>
                <w:sz w:val="16"/>
                <w:szCs w:val="16"/>
              </w:rPr>
              <w:t>N</w:t>
            </w:r>
          </w:p>
        </w:tc>
      </w:tr>
      <w:tr w:rsidR="00FB01FB" w:rsidRPr="00EB33E8" w:rsidTr="00EC190C">
        <w:trPr>
          <w:trHeight w:val="20"/>
        </w:trPr>
        <w:tc>
          <w:tcPr>
            <w:tcW w:w="4590" w:type="dxa"/>
            <w:gridSpan w:val="2"/>
            <w:tcBorders>
              <w:top w:val="single" w:sz="6" w:space="0" w:color="1F497D" w:themeColor="text2"/>
              <w:left w:val="single" w:sz="4" w:space="0" w:color="1F497D" w:themeColor="text2"/>
              <w:bottom w:val="single" w:sz="4" w:space="0" w:color="1F497D" w:themeColor="text2"/>
              <w:right w:val="single" w:sz="6" w:space="0" w:color="1F497D" w:themeColor="text2"/>
            </w:tcBorders>
            <w:tcMar>
              <w:top w:w="58" w:type="dxa"/>
              <w:left w:w="80" w:type="dxa"/>
              <w:bottom w:w="0" w:type="dxa"/>
              <w:right w:w="80" w:type="dxa"/>
            </w:tcMar>
          </w:tcPr>
          <w:p w:rsidR="00FB01FB" w:rsidRDefault="0089269B" w:rsidP="00E1535A">
            <w:pPr>
              <w:pBdr>
                <w:bottom w:val="dotted" w:sz="2" w:space="0" w:color="000000"/>
              </w:pBdr>
              <w:tabs>
                <w:tab w:val="left" w:pos="340"/>
              </w:tabs>
              <w:autoSpaceDE w:val="0"/>
              <w:autoSpaceDN w:val="0"/>
              <w:adjustRightInd w:val="0"/>
              <w:spacing w:after="0" w:line="240" w:lineRule="auto"/>
              <w:textAlignment w:val="center"/>
              <w:rPr>
                <w:rFonts w:ascii="Ebrima" w:hAnsi="Ebrima"/>
                <w:sz w:val="16"/>
                <w:szCs w:val="16"/>
              </w:rPr>
            </w:pPr>
            <w:r w:rsidRPr="00DE4CBF">
              <w:rPr>
                <w:rFonts w:ascii="Ebrima" w:hAnsi="Ebrima"/>
                <w:b/>
                <w:sz w:val="16"/>
                <w:szCs w:val="16"/>
                <w:u w:val="single"/>
              </w:rPr>
              <w:t>Communication</w:t>
            </w:r>
            <w:r w:rsidRPr="00DE4CBF">
              <w:rPr>
                <w:rFonts w:ascii="Ebrima" w:hAnsi="Ebrima"/>
                <w:sz w:val="16"/>
                <w:szCs w:val="16"/>
              </w:rPr>
              <w:t xml:space="preserve"> 100, 103, 104, 106; </w:t>
            </w:r>
            <w:r w:rsidRPr="00DE4CBF">
              <w:rPr>
                <w:rFonts w:ascii="Ebrima" w:hAnsi="Ebrima"/>
                <w:b/>
                <w:sz w:val="16"/>
                <w:szCs w:val="16"/>
                <w:u w:val="single"/>
              </w:rPr>
              <w:t>Computer Science Information Systems</w:t>
            </w:r>
            <w:r w:rsidRPr="00DE4CBF">
              <w:rPr>
                <w:rFonts w:ascii="Ebrima" w:hAnsi="Ebrima"/>
                <w:sz w:val="16"/>
                <w:szCs w:val="16"/>
              </w:rPr>
              <w:t xml:space="preserve"> 111B, 114A, 115B, 116E, 124A, 126E, 134A, 151, 153, 201, 223A; </w:t>
            </w:r>
            <w:r w:rsidRPr="00DE4CBF">
              <w:rPr>
                <w:rFonts w:ascii="Ebrima" w:hAnsi="Ebrima"/>
                <w:b/>
                <w:sz w:val="16"/>
                <w:szCs w:val="16"/>
                <w:u w:val="single"/>
              </w:rPr>
              <w:t>English</w:t>
            </w:r>
            <w:r w:rsidRPr="00DE4CBF">
              <w:rPr>
                <w:rFonts w:ascii="Ebrima" w:hAnsi="Ebrima"/>
                <w:b/>
                <w:sz w:val="16"/>
                <w:szCs w:val="16"/>
              </w:rPr>
              <w:t xml:space="preserve"> </w:t>
            </w:r>
            <w:r w:rsidRPr="00DE4CBF">
              <w:rPr>
                <w:rFonts w:ascii="Ebrima" w:hAnsi="Ebrima"/>
                <w:sz w:val="16"/>
                <w:szCs w:val="16"/>
              </w:rPr>
              <w:t xml:space="preserve">103; </w:t>
            </w:r>
            <w:r w:rsidRPr="00DE4CBF">
              <w:rPr>
                <w:rFonts w:ascii="Ebrima" w:hAnsi="Ebrima"/>
                <w:b/>
                <w:sz w:val="16"/>
                <w:szCs w:val="16"/>
                <w:u w:val="single"/>
              </w:rPr>
              <w:t>Philosophy</w:t>
            </w:r>
            <w:r w:rsidRPr="00DE4CBF">
              <w:rPr>
                <w:rFonts w:ascii="Ebrima" w:hAnsi="Ebrima"/>
                <w:sz w:val="16"/>
                <w:szCs w:val="16"/>
              </w:rPr>
              <w:t xml:space="preserve"> 103, 112</w:t>
            </w:r>
          </w:p>
          <w:p w:rsidR="00E22DC5" w:rsidRPr="00551573" w:rsidRDefault="00E22DC5" w:rsidP="00E1535A">
            <w:pPr>
              <w:pBdr>
                <w:bottom w:val="dotted" w:sz="2" w:space="0" w:color="000000"/>
              </w:pBdr>
              <w:tabs>
                <w:tab w:val="left" w:pos="340"/>
              </w:tabs>
              <w:autoSpaceDE w:val="0"/>
              <w:autoSpaceDN w:val="0"/>
              <w:adjustRightInd w:val="0"/>
              <w:spacing w:after="0" w:line="240" w:lineRule="auto"/>
              <w:textAlignment w:val="center"/>
              <w:rPr>
                <w:rFonts w:ascii="Ebrima" w:hAnsi="Ebrima"/>
                <w:sz w:val="10"/>
                <w:szCs w:val="10"/>
              </w:rPr>
            </w:pPr>
          </w:p>
          <w:p w:rsidR="0040560B" w:rsidRDefault="0040560B" w:rsidP="00E1535A">
            <w:pPr>
              <w:pBdr>
                <w:bottom w:val="dotted" w:sz="2" w:space="0" w:color="000000"/>
              </w:pBdr>
              <w:tabs>
                <w:tab w:val="left" w:pos="340"/>
              </w:tabs>
              <w:autoSpaceDE w:val="0"/>
              <w:autoSpaceDN w:val="0"/>
              <w:adjustRightInd w:val="0"/>
              <w:spacing w:after="0" w:line="240" w:lineRule="auto"/>
              <w:textAlignment w:val="center"/>
              <w:rPr>
                <w:rFonts w:ascii="Ebrima" w:hAnsi="Ebrima"/>
                <w:sz w:val="16"/>
                <w:szCs w:val="16"/>
              </w:rPr>
            </w:pPr>
            <w:r w:rsidRPr="00DE4CBF">
              <w:rPr>
                <w:rFonts w:ascii="Ebrima" w:hAnsi="Ebrima"/>
                <w:sz w:val="16"/>
                <w:szCs w:val="16"/>
              </w:rPr>
              <w:t>AP or other courses:</w:t>
            </w:r>
          </w:p>
          <w:p w:rsidR="00E22DC5" w:rsidRPr="00551573" w:rsidRDefault="00E22DC5" w:rsidP="00E1535A">
            <w:pPr>
              <w:pBdr>
                <w:bottom w:val="dotted" w:sz="2" w:space="0" w:color="000000"/>
              </w:pBdr>
              <w:tabs>
                <w:tab w:val="left" w:pos="340"/>
              </w:tabs>
              <w:autoSpaceDE w:val="0"/>
              <w:autoSpaceDN w:val="0"/>
              <w:adjustRightInd w:val="0"/>
              <w:spacing w:after="0" w:line="240" w:lineRule="auto"/>
              <w:textAlignment w:val="center"/>
              <w:rPr>
                <w:rFonts w:ascii="Ebrima" w:hAnsi="Ebrima" w:cs="Helvetica Narrow"/>
                <w:b/>
                <w:bCs/>
                <w:w w:val="95"/>
                <w:position w:val="3"/>
                <w:sz w:val="10"/>
                <w:szCs w:val="10"/>
              </w:rPr>
            </w:pPr>
          </w:p>
        </w:tc>
        <w:tc>
          <w:tcPr>
            <w:tcW w:w="360" w:type="dxa"/>
            <w:gridSpan w:val="2"/>
            <w:tcBorders>
              <w:top w:val="single" w:sz="6" w:space="0" w:color="1F497D" w:themeColor="text2"/>
              <w:left w:val="single" w:sz="6" w:space="0" w:color="1F497D" w:themeColor="text2"/>
              <w:bottom w:val="single" w:sz="4" w:space="0" w:color="1F497D" w:themeColor="text2"/>
              <w:right w:val="single" w:sz="6" w:space="0" w:color="1F497D" w:themeColor="text2"/>
            </w:tcBorders>
            <w:shd w:val="clear" w:color="auto" w:fill="auto"/>
            <w:tcMar>
              <w:top w:w="80" w:type="dxa"/>
              <w:left w:w="80" w:type="dxa"/>
              <w:bottom w:w="0" w:type="dxa"/>
              <w:right w:w="80" w:type="dxa"/>
            </w:tcMar>
          </w:tcPr>
          <w:p w:rsidR="00FB01FB" w:rsidRPr="00AA0409" w:rsidRDefault="00FB01FB" w:rsidP="0074357B">
            <w:pPr>
              <w:tabs>
                <w:tab w:val="left" w:pos="340"/>
              </w:tabs>
              <w:autoSpaceDE w:val="0"/>
              <w:autoSpaceDN w:val="0"/>
              <w:adjustRightInd w:val="0"/>
              <w:spacing w:after="4" w:line="152" w:lineRule="atLeast"/>
              <w:jc w:val="center"/>
              <w:textAlignment w:val="center"/>
              <w:rPr>
                <w:rFonts w:ascii="Helvetica Narrow" w:hAnsi="Helvetica Narrow" w:cs="Helvetica Narrow"/>
                <w:b/>
                <w:bCs/>
                <w:color w:val="000000"/>
                <w:w w:val="95"/>
                <w:sz w:val="16"/>
                <w:szCs w:val="16"/>
              </w:rPr>
            </w:pPr>
          </w:p>
        </w:tc>
        <w:tc>
          <w:tcPr>
            <w:tcW w:w="360" w:type="dxa"/>
            <w:gridSpan w:val="2"/>
            <w:tcBorders>
              <w:top w:val="single" w:sz="6" w:space="0" w:color="1F497D" w:themeColor="text2"/>
              <w:left w:val="single" w:sz="6" w:space="0" w:color="1F497D" w:themeColor="text2"/>
              <w:bottom w:val="single" w:sz="4" w:space="0" w:color="1F497D" w:themeColor="text2"/>
              <w:right w:val="single" w:sz="6" w:space="0" w:color="1F497D" w:themeColor="text2"/>
            </w:tcBorders>
            <w:shd w:val="clear" w:color="auto" w:fill="auto"/>
            <w:tcMar>
              <w:top w:w="80" w:type="dxa"/>
              <w:left w:w="80" w:type="dxa"/>
              <w:bottom w:w="0" w:type="dxa"/>
              <w:right w:w="80" w:type="dxa"/>
            </w:tcMar>
          </w:tcPr>
          <w:p w:rsidR="00FB01FB" w:rsidRPr="00AA0409" w:rsidRDefault="00FB01FB" w:rsidP="0074357B">
            <w:pPr>
              <w:tabs>
                <w:tab w:val="left" w:pos="340"/>
              </w:tabs>
              <w:autoSpaceDE w:val="0"/>
              <w:autoSpaceDN w:val="0"/>
              <w:adjustRightInd w:val="0"/>
              <w:spacing w:after="4" w:line="152" w:lineRule="atLeast"/>
              <w:jc w:val="center"/>
              <w:textAlignment w:val="center"/>
              <w:rPr>
                <w:rFonts w:ascii="Helvetica Narrow" w:hAnsi="Helvetica Narrow" w:cs="Helvetica Narrow"/>
                <w:b/>
                <w:bCs/>
                <w:color w:val="000000"/>
                <w:w w:val="95"/>
                <w:sz w:val="16"/>
                <w:szCs w:val="16"/>
              </w:rPr>
            </w:pPr>
          </w:p>
        </w:tc>
        <w:tc>
          <w:tcPr>
            <w:tcW w:w="360" w:type="dxa"/>
            <w:gridSpan w:val="2"/>
            <w:tcBorders>
              <w:top w:val="single" w:sz="6" w:space="0" w:color="1F497D" w:themeColor="text2"/>
              <w:left w:val="single" w:sz="6" w:space="0" w:color="1F497D" w:themeColor="text2"/>
              <w:bottom w:val="single" w:sz="4" w:space="0" w:color="1F497D" w:themeColor="text2"/>
              <w:right w:val="single" w:sz="4" w:space="0" w:color="1F497D" w:themeColor="text2"/>
            </w:tcBorders>
            <w:shd w:val="clear" w:color="auto" w:fill="auto"/>
            <w:tcMar>
              <w:top w:w="80" w:type="dxa"/>
              <w:left w:w="80" w:type="dxa"/>
              <w:bottom w:w="0" w:type="dxa"/>
              <w:right w:w="80" w:type="dxa"/>
            </w:tcMar>
          </w:tcPr>
          <w:p w:rsidR="00FB01FB" w:rsidRPr="00AA0409" w:rsidRDefault="00FB01FB" w:rsidP="0074357B">
            <w:pPr>
              <w:tabs>
                <w:tab w:val="left" w:pos="340"/>
              </w:tabs>
              <w:autoSpaceDE w:val="0"/>
              <w:autoSpaceDN w:val="0"/>
              <w:adjustRightInd w:val="0"/>
              <w:spacing w:after="4" w:line="152" w:lineRule="atLeast"/>
              <w:jc w:val="center"/>
              <w:textAlignment w:val="center"/>
              <w:rPr>
                <w:rFonts w:ascii="Helvetica Narrow" w:hAnsi="Helvetica Narrow" w:cs="Helvetica Narrow"/>
                <w:b/>
                <w:bCs/>
                <w:color w:val="000000"/>
                <w:w w:val="95"/>
                <w:sz w:val="16"/>
                <w:szCs w:val="16"/>
              </w:rPr>
            </w:pPr>
          </w:p>
        </w:tc>
      </w:tr>
    </w:tbl>
    <w:p w:rsidR="00F205C6" w:rsidRDefault="00F205C6" w:rsidP="00C97708">
      <w:pPr>
        <w:spacing w:after="0" w:line="240" w:lineRule="auto"/>
        <w:rPr>
          <w:sz w:val="16"/>
          <w:szCs w:val="16"/>
        </w:rPr>
      </w:pPr>
    </w:p>
    <w:tbl>
      <w:tblPr>
        <w:tblW w:w="5670" w:type="dxa"/>
        <w:tblInd w:w="8" w:type="dxa"/>
        <w:tblLayout w:type="fixed"/>
        <w:tblCellMar>
          <w:left w:w="0" w:type="dxa"/>
          <w:right w:w="0" w:type="dxa"/>
        </w:tblCellMar>
        <w:tblLook w:val="0000" w:firstRow="0" w:lastRow="0" w:firstColumn="0" w:lastColumn="0" w:noHBand="0" w:noVBand="0"/>
      </w:tblPr>
      <w:tblGrid>
        <w:gridCol w:w="4590"/>
        <w:gridCol w:w="360"/>
        <w:gridCol w:w="360"/>
        <w:gridCol w:w="360"/>
      </w:tblGrid>
      <w:tr w:rsidR="00815914" w:rsidRPr="00414921" w:rsidTr="00F5267F">
        <w:trPr>
          <w:trHeight w:val="144"/>
        </w:trPr>
        <w:tc>
          <w:tcPr>
            <w:tcW w:w="5670" w:type="dxa"/>
            <w:gridSpan w:val="4"/>
            <w:tcBorders>
              <w:top w:val="single" w:sz="6" w:space="0" w:color="000000"/>
              <w:left w:val="single" w:sz="6" w:space="0" w:color="000000"/>
              <w:bottom w:val="single" w:sz="4" w:space="0" w:color="1F497D" w:themeColor="text2"/>
              <w:right w:val="single" w:sz="6" w:space="0" w:color="000000"/>
            </w:tcBorders>
            <w:tcMar>
              <w:top w:w="0" w:type="dxa"/>
              <w:left w:w="0" w:type="dxa"/>
              <w:bottom w:w="79" w:type="dxa"/>
              <w:right w:w="0" w:type="dxa"/>
            </w:tcMar>
          </w:tcPr>
          <w:p w:rsidR="00FB01FB" w:rsidRPr="00414921" w:rsidRDefault="00FB01FB" w:rsidP="00460391">
            <w:pPr>
              <w:tabs>
                <w:tab w:val="left" w:pos="259"/>
                <w:tab w:val="left" w:pos="518"/>
                <w:tab w:val="left" w:pos="778"/>
                <w:tab w:val="left" w:pos="1037"/>
              </w:tabs>
              <w:suppressAutoHyphens/>
              <w:autoSpaceDE w:val="0"/>
              <w:autoSpaceDN w:val="0"/>
              <w:adjustRightInd w:val="0"/>
              <w:spacing w:after="0" w:line="190" w:lineRule="atLeast"/>
              <w:ind w:left="86"/>
              <w:jc w:val="center"/>
              <w:textAlignment w:val="center"/>
              <w:rPr>
                <w:rFonts w:ascii="AvantGarde Md BT" w:hAnsi="AvantGarde Md BT"/>
                <w:color w:val="FFFFFF"/>
                <w:spacing w:val="3"/>
                <w:position w:val="-2"/>
              </w:rPr>
            </w:pPr>
            <w:r w:rsidRPr="00414921">
              <w:rPr>
                <w:rFonts w:ascii="AvantGarde Md BT" w:hAnsi="AvantGarde Md BT" w:cs="AvantGarde Md BT"/>
                <w:spacing w:val="3"/>
                <w:position w:val="-2"/>
              </w:rPr>
              <w:t>AREA E</w:t>
            </w:r>
            <w:r w:rsidRPr="00414921">
              <w:rPr>
                <w:rFonts w:ascii="AvantGarde Md BT" w:hAnsi="AvantGarde Md BT" w:cs="AvantGarde Md BT"/>
                <w:spacing w:val="3"/>
                <w:w w:val="80"/>
                <w:position w:val="-2"/>
              </w:rPr>
              <w:t>—</w:t>
            </w:r>
            <w:r w:rsidRPr="00414921">
              <w:t xml:space="preserve"> ***</w:t>
            </w:r>
            <w:r w:rsidR="00042335" w:rsidRPr="00414921">
              <w:rPr>
                <w:rFonts w:ascii="AvantGarde Md BT" w:hAnsi="AvantGarde Md BT" w:cs="AvantGarde Md BT"/>
                <w:spacing w:val="3"/>
                <w:position w:val="-2"/>
              </w:rPr>
              <w:t>Healthful Living &amp; Self Development</w:t>
            </w:r>
          </w:p>
          <w:p w:rsidR="00815914" w:rsidRPr="00414921" w:rsidRDefault="00572167" w:rsidP="00FB01FB">
            <w:pPr>
              <w:tabs>
                <w:tab w:val="left" w:pos="340"/>
              </w:tabs>
              <w:autoSpaceDE w:val="0"/>
              <w:autoSpaceDN w:val="0"/>
              <w:adjustRightInd w:val="0"/>
              <w:spacing w:after="0" w:line="152" w:lineRule="atLeast"/>
              <w:ind w:left="90"/>
              <w:textAlignment w:val="center"/>
              <w:rPr>
                <w:rFonts w:ascii="Times" w:hAnsi="Times" w:cs="Times"/>
                <w:color w:val="FFFFFF"/>
                <w:spacing w:val="3"/>
                <w:position w:val="-2"/>
              </w:rPr>
            </w:pPr>
            <w:r w:rsidRPr="007E6CBD">
              <w:rPr>
                <w:rFonts w:ascii="Verdana" w:hAnsi="Verdana"/>
                <w:i/>
                <w:sz w:val="12"/>
                <w:szCs w:val="12"/>
              </w:rPr>
              <w:t>A minimum of 3 units required.</w:t>
            </w:r>
          </w:p>
        </w:tc>
      </w:tr>
      <w:tr w:rsidR="00304353" w:rsidRPr="00815914" w:rsidTr="00E22DC5">
        <w:trPr>
          <w:trHeight w:val="20"/>
        </w:trPr>
        <w:tc>
          <w:tcPr>
            <w:tcW w:w="4590" w:type="dxa"/>
            <w:tcBorders>
              <w:top w:val="single" w:sz="4" w:space="0" w:color="1F497D" w:themeColor="text2"/>
              <w:left w:val="single" w:sz="4" w:space="0" w:color="1F497D" w:themeColor="text2"/>
              <w:bottom w:val="single" w:sz="6" w:space="0" w:color="1F497D" w:themeColor="text2"/>
              <w:right w:val="single" w:sz="6" w:space="0" w:color="1F497D" w:themeColor="text2"/>
            </w:tcBorders>
            <w:tcMar>
              <w:top w:w="58" w:type="dxa"/>
              <w:left w:w="80" w:type="dxa"/>
              <w:bottom w:w="58" w:type="dxa"/>
              <w:right w:w="80" w:type="dxa"/>
            </w:tcMar>
          </w:tcPr>
          <w:p w:rsidR="00304353" w:rsidRPr="00AA0409" w:rsidRDefault="00042335" w:rsidP="0074357B">
            <w:pPr>
              <w:tabs>
                <w:tab w:val="left" w:pos="340"/>
              </w:tabs>
              <w:autoSpaceDE w:val="0"/>
              <w:autoSpaceDN w:val="0"/>
              <w:adjustRightInd w:val="0"/>
              <w:spacing w:after="0" w:line="140" w:lineRule="atLeast"/>
              <w:textAlignment w:val="center"/>
              <w:rPr>
                <w:rFonts w:ascii="Times" w:hAnsi="Times" w:cs="Times"/>
                <w:color w:val="000000"/>
                <w:w w:val="95"/>
                <w:sz w:val="16"/>
                <w:szCs w:val="16"/>
              </w:rPr>
            </w:pPr>
            <w:r>
              <w:rPr>
                <w:rFonts w:ascii="Verdana" w:hAnsi="Verdana"/>
                <w:i/>
                <w:sz w:val="12"/>
                <w:szCs w:val="12"/>
              </w:rPr>
              <w:t>No double counting of Area E courses allowed.</w:t>
            </w:r>
          </w:p>
        </w:tc>
        <w:tc>
          <w:tcPr>
            <w:tcW w:w="360" w:type="dxa"/>
            <w:tcBorders>
              <w:top w:val="single" w:sz="4" w:space="0" w:color="1F497D" w:themeColor="text2"/>
              <w:left w:val="single" w:sz="6" w:space="0" w:color="1F497D" w:themeColor="text2"/>
              <w:bottom w:val="single" w:sz="6" w:space="0" w:color="1F497D" w:themeColor="text2"/>
              <w:right w:val="single" w:sz="6" w:space="0" w:color="1F497D" w:themeColor="text2"/>
            </w:tcBorders>
            <w:shd w:val="clear" w:color="auto" w:fill="C6D9F1" w:themeFill="text2" w:themeFillTint="33"/>
            <w:tcMar>
              <w:top w:w="58" w:type="dxa"/>
              <w:left w:w="80" w:type="dxa"/>
              <w:bottom w:w="58" w:type="dxa"/>
              <w:right w:w="80" w:type="dxa"/>
            </w:tcMar>
          </w:tcPr>
          <w:p w:rsidR="00304353" w:rsidRPr="00AA0409" w:rsidRDefault="00304353" w:rsidP="0074357B">
            <w:pPr>
              <w:tabs>
                <w:tab w:val="left" w:pos="340"/>
              </w:tabs>
              <w:autoSpaceDE w:val="0"/>
              <w:autoSpaceDN w:val="0"/>
              <w:adjustRightInd w:val="0"/>
              <w:spacing w:after="4" w:line="152" w:lineRule="atLeast"/>
              <w:jc w:val="center"/>
              <w:textAlignment w:val="center"/>
              <w:rPr>
                <w:rFonts w:ascii="Times" w:hAnsi="Times" w:cs="Times"/>
                <w:color w:val="000000"/>
                <w:w w:val="95"/>
                <w:sz w:val="16"/>
                <w:szCs w:val="16"/>
              </w:rPr>
            </w:pPr>
            <w:r w:rsidRPr="00AA0409">
              <w:rPr>
                <w:rFonts w:ascii="Helvetica Narrow" w:hAnsi="Helvetica Narrow" w:cs="Helvetica Narrow"/>
                <w:b/>
                <w:bCs/>
                <w:color w:val="000000"/>
                <w:w w:val="95"/>
                <w:sz w:val="16"/>
                <w:szCs w:val="16"/>
              </w:rPr>
              <w:t>C</w:t>
            </w:r>
          </w:p>
        </w:tc>
        <w:tc>
          <w:tcPr>
            <w:tcW w:w="360" w:type="dxa"/>
            <w:tcBorders>
              <w:top w:val="single" w:sz="4" w:space="0" w:color="1F497D" w:themeColor="text2"/>
              <w:left w:val="single" w:sz="6" w:space="0" w:color="1F497D" w:themeColor="text2"/>
              <w:bottom w:val="single" w:sz="6" w:space="0" w:color="1F497D" w:themeColor="text2"/>
              <w:right w:val="single" w:sz="6" w:space="0" w:color="1F497D" w:themeColor="text2"/>
            </w:tcBorders>
            <w:shd w:val="clear" w:color="auto" w:fill="C6D9F1" w:themeFill="text2" w:themeFillTint="33"/>
            <w:tcMar>
              <w:top w:w="58" w:type="dxa"/>
              <w:left w:w="80" w:type="dxa"/>
              <w:bottom w:w="58" w:type="dxa"/>
              <w:right w:w="80" w:type="dxa"/>
            </w:tcMar>
          </w:tcPr>
          <w:p w:rsidR="00304353" w:rsidRPr="00AA0409" w:rsidRDefault="00304353" w:rsidP="0074357B">
            <w:pPr>
              <w:tabs>
                <w:tab w:val="left" w:pos="340"/>
              </w:tabs>
              <w:autoSpaceDE w:val="0"/>
              <w:autoSpaceDN w:val="0"/>
              <w:adjustRightInd w:val="0"/>
              <w:spacing w:after="4" w:line="152" w:lineRule="atLeast"/>
              <w:jc w:val="center"/>
              <w:textAlignment w:val="center"/>
              <w:rPr>
                <w:rFonts w:ascii="Times" w:hAnsi="Times" w:cs="Times"/>
                <w:color w:val="000000"/>
                <w:w w:val="95"/>
                <w:sz w:val="16"/>
                <w:szCs w:val="16"/>
              </w:rPr>
            </w:pPr>
            <w:r w:rsidRPr="00AA0409">
              <w:rPr>
                <w:rFonts w:ascii="Helvetica Narrow" w:hAnsi="Helvetica Narrow" w:cs="Helvetica Narrow"/>
                <w:b/>
                <w:bCs/>
                <w:color w:val="000000"/>
                <w:w w:val="95"/>
                <w:sz w:val="16"/>
                <w:szCs w:val="16"/>
              </w:rPr>
              <w:t>IP</w:t>
            </w:r>
          </w:p>
        </w:tc>
        <w:tc>
          <w:tcPr>
            <w:tcW w:w="360" w:type="dxa"/>
            <w:tcBorders>
              <w:top w:val="single" w:sz="4" w:space="0" w:color="1F497D" w:themeColor="text2"/>
              <w:left w:val="single" w:sz="6" w:space="0" w:color="1F497D" w:themeColor="text2"/>
              <w:bottom w:val="single" w:sz="6" w:space="0" w:color="1F497D" w:themeColor="text2"/>
              <w:right w:val="single" w:sz="4" w:space="0" w:color="1F497D" w:themeColor="text2"/>
            </w:tcBorders>
            <w:shd w:val="clear" w:color="auto" w:fill="C6D9F1" w:themeFill="text2" w:themeFillTint="33"/>
            <w:tcMar>
              <w:top w:w="58" w:type="dxa"/>
              <w:left w:w="80" w:type="dxa"/>
              <w:bottom w:w="58" w:type="dxa"/>
              <w:right w:w="80" w:type="dxa"/>
            </w:tcMar>
          </w:tcPr>
          <w:p w:rsidR="00304353" w:rsidRPr="00AA0409" w:rsidRDefault="00304353" w:rsidP="0074357B">
            <w:pPr>
              <w:tabs>
                <w:tab w:val="left" w:pos="340"/>
              </w:tabs>
              <w:autoSpaceDE w:val="0"/>
              <w:autoSpaceDN w:val="0"/>
              <w:adjustRightInd w:val="0"/>
              <w:spacing w:after="4" w:line="152" w:lineRule="atLeast"/>
              <w:jc w:val="center"/>
              <w:textAlignment w:val="center"/>
              <w:rPr>
                <w:rFonts w:ascii="Times" w:hAnsi="Times" w:cs="Times"/>
                <w:color w:val="000000"/>
                <w:w w:val="95"/>
                <w:sz w:val="16"/>
                <w:szCs w:val="16"/>
              </w:rPr>
            </w:pPr>
            <w:r w:rsidRPr="00AA0409">
              <w:rPr>
                <w:rFonts w:ascii="Helvetica Narrow" w:hAnsi="Helvetica Narrow" w:cs="Helvetica Narrow"/>
                <w:b/>
                <w:bCs/>
                <w:color w:val="000000"/>
                <w:w w:val="95"/>
                <w:sz w:val="16"/>
                <w:szCs w:val="16"/>
              </w:rPr>
              <w:t>N</w:t>
            </w:r>
          </w:p>
        </w:tc>
      </w:tr>
      <w:tr w:rsidR="00304353" w:rsidRPr="00815914" w:rsidTr="00E22DC5">
        <w:trPr>
          <w:trHeight w:val="20"/>
        </w:trPr>
        <w:tc>
          <w:tcPr>
            <w:tcW w:w="4590" w:type="dxa"/>
            <w:tcBorders>
              <w:top w:val="single" w:sz="6" w:space="0" w:color="1F497D" w:themeColor="text2"/>
              <w:left w:val="single" w:sz="4" w:space="0" w:color="1F497D" w:themeColor="text2"/>
              <w:bottom w:val="single" w:sz="6" w:space="0" w:color="1F497D" w:themeColor="text2"/>
              <w:right w:val="single" w:sz="6" w:space="0" w:color="1F497D" w:themeColor="text2"/>
            </w:tcBorders>
            <w:tcMar>
              <w:top w:w="58" w:type="dxa"/>
              <w:left w:w="80" w:type="dxa"/>
              <w:bottom w:w="0" w:type="dxa"/>
              <w:right w:w="80" w:type="dxa"/>
            </w:tcMar>
          </w:tcPr>
          <w:p w:rsidR="00304353" w:rsidRDefault="0089269B" w:rsidP="00E1535A">
            <w:pPr>
              <w:pBdr>
                <w:bottom w:val="dotted" w:sz="2" w:space="0" w:color="000000"/>
              </w:pBdr>
              <w:tabs>
                <w:tab w:val="left" w:pos="340"/>
              </w:tabs>
              <w:autoSpaceDE w:val="0"/>
              <w:autoSpaceDN w:val="0"/>
              <w:adjustRightInd w:val="0"/>
              <w:spacing w:after="0" w:line="240" w:lineRule="auto"/>
              <w:textAlignment w:val="center"/>
              <w:rPr>
                <w:rFonts w:ascii="Ebrima" w:hAnsi="Ebrima"/>
                <w:sz w:val="16"/>
                <w:szCs w:val="16"/>
              </w:rPr>
            </w:pPr>
            <w:r w:rsidRPr="00DE4CBF">
              <w:rPr>
                <w:rFonts w:ascii="Ebrima" w:hAnsi="Ebrima"/>
                <w:b/>
                <w:sz w:val="16"/>
                <w:szCs w:val="16"/>
                <w:u w:val="single"/>
              </w:rPr>
              <w:t>Dance</w:t>
            </w:r>
            <w:r w:rsidRPr="00DE4CBF">
              <w:rPr>
                <w:rFonts w:ascii="Ebrima" w:hAnsi="Ebrima"/>
                <w:sz w:val="16"/>
                <w:szCs w:val="16"/>
              </w:rPr>
              <w:t xml:space="preserve"> 120*, 121</w:t>
            </w:r>
            <w:r w:rsidR="000E4C80">
              <w:rPr>
                <w:rFonts w:ascii="Ebrima" w:hAnsi="Ebrima"/>
                <w:sz w:val="16"/>
                <w:szCs w:val="16"/>
              </w:rPr>
              <w:t>A</w:t>
            </w:r>
            <w:r w:rsidRPr="00DE4CBF">
              <w:rPr>
                <w:rFonts w:ascii="Ebrima" w:hAnsi="Ebrima"/>
                <w:sz w:val="16"/>
                <w:szCs w:val="16"/>
              </w:rPr>
              <w:t xml:space="preserve">*, </w:t>
            </w:r>
            <w:r w:rsidR="00964C2B">
              <w:rPr>
                <w:rFonts w:ascii="Ebrima" w:hAnsi="Ebrima"/>
                <w:sz w:val="16"/>
                <w:szCs w:val="16"/>
              </w:rPr>
              <w:t xml:space="preserve">121B*, </w:t>
            </w:r>
            <w:r w:rsidRPr="00DE4CBF">
              <w:rPr>
                <w:rFonts w:ascii="Ebrima" w:hAnsi="Ebrima"/>
                <w:sz w:val="16"/>
                <w:szCs w:val="16"/>
              </w:rPr>
              <w:t>122</w:t>
            </w:r>
            <w:r w:rsidR="000E4C80">
              <w:rPr>
                <w:rFonts w:ascii="Ebrima" w:hAnsi="Ebrima"/>
                <w:sz w:val="16"/>
                <w:szCs w:val="16"/>
              </w:rPr>
              <w:t>A</w:t>
            </w:r>
            <w:r w:rsidRPr="00DE4CBF">
              <w:rPr>
                <w:rFonts w:ascii="Ebrima" w:hAnsi="Ebrima"/>
                <w:sz w:val="16"/>
                <w:szCs w:val="16"/>
              </w:rPr>
              <w:t xml:space="preserve">*, </w:t>
            </w:r>
            <w:r w:rsidR="000E4C80">
              <w:rPr>
                <w:rFonts w:ascii="Ebrima" w:hAnsi="Ebrima"/>
                <w:sz w:val="16"/>
                <w:szCs w:val="16"/>
              </w:rPr>
              <w:t xml:space="preserve">122B*, </w:t>
            </w:r>
            <w:r w:rsidRPr="00DE4CBF">
              <w:rPr>
                <w:rFonts w:ascii="Ebrima" w:hAnsi="Ebrima"/>
                <w:sz w:val="16"/>
                <w:szCs w:val="16"/>
              </w:rPr>
              <w:t>123</w:t>
            </w:r>
            <w:r w:rsidR="000E4C80">
              <w:rPr>
                <w:rFonts w:ascii="Ebrima" w:hAnsi="Ebrima"/>
                <w:sz w:val="16"/>
                <w:szCs w:val="16"/>
              </w:rPr>
              <w:t>A</w:t>
            </w:r>
            <w:r w:rsidRPr="00DE4CBF">
              <w:rPr>
                <w:rFonts w:ascii="Ebrima" w:hAnsi="Ebrima"/>
                <w:sz w:val="16"/>
                <w:szCs w:val="16"/>
              </w:rPr>
              <w:t xml:space="preserve">*, </w:t>
            </w:r>
            <w:r w:rsidR="00964C2B">
              <w:rPr>
                <w:rFonts w:ascii="Ebrima" w:hAnsi="Ebrima"/>
                <w:sz w:val="16"/>
                <w:szCs w:val="16"/>
              </w:rPr>
              <w:t xml:space="preserve">123B*, </w:t>
            </w:r>
            <w:r w:rsidRPr="00DE4CBF">
              <w:rPr>
                <w:rFonts w:ascii="Ebrima" w:hAnsi="Ebrima"/>
                <w:sz w:val="16"/>
                <w:szCs w:val="16"/>
              </w:rPr>
              <w:t>124*, 125, 126</w:t>
            </w:r>
            <w:r w:rsidR="00964C2B">
              <w:rPr>
                <w:rFonts w:ascii="Ebrima" w:hAnsi="Ebrima"/>
                <w:sz w:val="16"/>
                <w:szCs w:val="16"/>
              </w:rPr>
              <w:t>A</w:t>
            </w:r>
            <w:r w:rsidRPr="00DE4CBF">
              <w:rPr>
                <w:rFonts w:ascii="Ebrima" w:hAnsi="Ebrima"/>
                <w:sz w:val="16"/>
                <w:szCs w:val="16"/>
              </w:rPr>
              <w:t xml:space="preserve">*, </w:t>
            </w:r>
            <w:r w:rsidR="00964C2B">
              <w:rPr>
                <w:rFonts w:ascii="Ebrima" w:hAnsi="Ebrima"/>
                <w:sz w:val="16"/>
                <w:szCs w:val="16"/>
              </w:rPr>
              <w:t xml:space="preserve">126B*, </w:t>
            </w:r>
            <w:r w:rsidRPr="00DE4CBF">
              <w:rPr>
                <w:rFonts w:ascii="Ebrima" w:hAnsi="Ebrima"/>
                <w:sz w:val="16"/>
                <w:szCs w:val="16"/>
              </w:rPr>
              <w:t xml:space="preserve">127*, 128*, 129*, 131*, </w:t>
            </w:r>
            <w:r w:rsidR="00964C2B">
              <w:rPr>
                <w:rFonts w:ascii="Ebrima" w:hAnsi="Ebrima"/>
                <w:sz w:val="16"/>
                <w:szCs w:val="16"/>
              </w:rPr>
              <w:t xml:space="preserve">135A*, </w:t>
            </w:r>
            <w:r w:rsidRPr="00DE4CBF">
              <w:rPr>
                <w:rFonts w:ascii="Ebrima" w:hAnsi="Ebrima"/>
                <w:sz w:val="16"/>
                <w:szCs w:val="16"/>
              </w:rPr>
              <w:t>201</w:t>
            </w:r>
            <w:r w:rsidR="00106E3C">
              <w:rPr>
                <w:rFonts w:ascii="Ebrima" w:hAnsi="Ebrima"/>
                <w:sz w:val="16"/>
                <w:szCs w:val="16"/>
              </w:rPr>
              <w:t>*</w:t>
            </w:r>
            <w:r w:rsidRPr="00DE4CBF">
              <w:rPr>
                <w:rFonts w:ascii="Ebrima" w:hAnsi="Ebrima"/>
                <w:sz w:val="16"/>
                <w:szCs w:val="16"/>
              </w:rPr>
              <w:t>, 212*, 213</w:t>
            </w:r>
            <w:r w:rsidR="00106E3C">
              <w:rPr>
                <w:rFonts w:ascii="Ebrima" w:hAnsi="Ebrima"/>
                <w:sz w:val="16"/>
                <w:szCs w:val="16"/>
              </w:rPr>
              <w:t>*</w:t>
            </w:r>
            <w:r w:rsidRPr="00DE4CBF">
              <w:rPr>
                <w:rFonts w:ascii="Ebrima" w:hAnsi="Ebrima"/>
                <w:sz w:val="16"/>
                <w:szCs w:val="16"/>
              </w:rPr>
              <w:t xml:space="preserve">, 214*; </w:t>
            </w:r>
            <w:r w:rsidRPr="00DE4CBF">
              <w:rPr>
                <w:rFonts w:ascii="Ebrima" w:hAnsi="Ebrima"/>
                <w:b/>
                <w:sz w:val="16"/>
                <w:szCs w:val="16"/>
                <w:u w:val="single"/>
              </w:rPr>
              <w:t>Guidance</w:t>
            </w:r>
            <w:r w:rsidRPr="00DE4CBF">
              <w:rPr>
                <w:rFonts w:ascii="Ebrima" w:hAnsi="Ebrima"/>
                <w:sz w:val="16"/>
                <w:szCs w:val="16"/>
              </w:rPr>
              <w:t xml:space="preserve"> 100, </w:t>
            </w:r>
            <w:r w:rsidR="000E4C80">
              <w:rPr>
                <w:rFonts w:ascii="Ebrima" w:hAnsi="Ebrima"/>
                <w:sz w:val="16"/>
                <w:szCs w:val="16"/>
              </w:rPr>
              <w:t xml:space="preserve">116, </w:t>
            </w:r>
            <w:r w:rsidRPr="00DE4CBF">
              <w:rPr>
                <w:rFonts w:ascii="Ebrima" w:hAnsi="Ebrima"/>
                <w:sz w:val="16"/>
                <w:szCs w:val="16"/>
              </w:rPr>
              <w:t xml:space="preserve">120; </w:t>
            </w:r>
            <w:r w:rsidRPr="00DE4CBF">
              <w:rPr>
                <w:rFonts w:ascii="Ebrima" w:hAnsi="Ebrima"/>
                <w:b/>
                <w:sz w:val="16"/>
                <w:szCs w:val="16"/>
                <w:u w:val="single"/>
              </w:rPr>
              <w:t>Health Science</w:t>
            </w:r>
            <w:r w:rsidRPr="00DE4CBF">
              <w:rPr>
                <w:rFonts w:ascii="Ebrima" w:hAnsi="Ebrima"/>
                <w:sz w:val="16"/>
                <w:szCs w:val="16"/>
              </w:rPr>
              <w:t xml:space="preserve"> 121, 123; </w:t>
            </w:r>
            <w:r w:rsidRPr="00DE4CBF">
              <w:rPr>
                <w:rFonts w:ascii="Ebrima" w:hAnsi="Ebrima"/>
                <w:b/>
                <w:sz w:val="16"/>
                <w:szCs w:val="16"/>
                <w:u w:val="single"/>
              </w:rPr>
              <w:t>Nutrition</w:t>
            </w:r>
            <w:r w:rsidRPr="00DE4CBF">
              <w:rPr>
                <w:rFonts w:ascii="Ebrima" w:hAnsi="Ebrima"/>
                <w:sz w:val="16"/>
                <w:szCs w:val="16"/>
              </w:rPr>
              <w:t xml:space="preserve"> 100, 101; </w:t>
            </w:r>
            <w:r w:rsidRPr="00DE4CBF">
              <w:rPr>
                <w:rFonts w:ascii="Ebrima" w:hAnsi="Ebrima"/>
                <w:b/>
                <w:sz w:val="16"/>
                <w:szCs w:val="16"/>
                <w:u w:val="single"/>
              </w:rPr>
              <w:t>Physical Education</w:t>
            </w:r>
            <w:r w:rsidRPr="00DE4CBF">
              <w:rPr>
                <w:rFonts w:ascii="Ebrima" w:hAnsi="Ebrima"/>
                <w:sz w:val="16"/>
                <w:szCs w:val="16"/>
              </w:rPr>
              <w:t xml:space="preserve"> 100, 110, 112*, 112A*, 113*, 114A*, 114B*, 114C*, 119*, 119B*, 120*, 124A, 124B, 125*, 132*, 133*, 134*, 136*, 137*, 158*</w:t>
            </w:r>
            <w:r w:rsidR="00964C2B">
              <w:rPr>
                <w:rFonts w:ascii="Ebrima" w:hAnsi="Ebrima"/>
                <w:sz w:val="16"/>
                <w:szCs w:val="16"/>
              </w:rPr>
              <w:t>, 195</w:t>
            </w:r>
            <w:r w:rsidRPr="00DE4CBF">
              <w:rPr>
                <w:rFonts w:ascii="Ebrima" w:hAnsi="Ebrima"/>
                <w:sz w:val="16"/>
                <w:szCs w:val="16"/>
              </w:rPr>
              <w:t xml:space="preserve">; </w:t>
            </w:r>
            <w:r w:rsidRPr="00DE4CBF">
              <w:rPr>
                <w:rFonts w:ascii="Ebrima" w:hAnsi="Ebrima"/>
                <w:b/>
                <w:sz w:val="16"/>
                <w:szCs w:val="16"/>
                <w:u w:val="single"/>
              </w:rPr>
              <w:t>Physical Education Intercollegiate</w:t>
            </w:r>
            <w:r w:rsidRPr="00DE4CBF">
              <w:rPr>
                <w:rFonts w:ascii="Ebrima" w:hAnsi="Ebrima"/>
                <w:sz w:val="16"/>
                <w:szCs w:val="16"/>
              </w:rPr>
              <w:t xml:space="preserve"> 111*, 139*, 140*, 141A*, 141B*, 142*, 143A*, 143B*, 144*, 145*, 146*, 147*, 148*</w:t>
            </w:r>
          </w:p>
          <w:p w:rsidR="00E22DC5" w:rsidRPr="00551573" w:rsidRDefault="00E22DC5" w:rsidP="00E1535A">
            <w:pPr>
              <w:pBdr>
                <w:bottom w:val="dotted" w:sz="2" w:space="0" w:color="000000"/>
              </w:pBdr>
              <w:tabs>
                <w:tab w:val="left" w:pos="340"/>
              </w:tabs>
              <w:autoSpaceDE w:val="0"/>
              <w:autoSpaceDN w:val="0"/>
              <w:adjustRightInd w:val="0"/>
              <w:spacing w:after="0" w:line="240" w:lineRule="auto"/>
              <w:textAlignment w:val="center"/>
              <w:rPr>
                <w:rFonts w:ascii="Ebrima" w:hAnsi="Ebrima"/>
                <w:sz w:val="10"/>
                <w:szCs w:val="10"/>
              </w:rPr>
            </w:pPr>
          </w:p>
          <w:p w:rsidR="00E22DC5" w:rsidRDefault="00DE4CBF" w:rsidP="00E1535A">
            <w:pPr>
              <w:pBdr>
                <w:bottom w:val="dotted" w:sz="2" w:space="0" w:color="000000"/>
              </w:pBdr>
              <w:tabs>
                <w:tab w:val="left" w:pos="340"/>
              </w:tabs>
              <w:autoSpaceDE w:val="0"/>
              <w:autoSpaceDN w:val="0"/>
              <w:adjustRightInd w:val="0"/>
              <w:spacing w:after="0" w:line="240" w:lineRule="auto"/>
              <w:textAlignment w:val="center"/>
              <w:rPr>
                <w:rFonts w:ascii="Ebrima" w:hAnsi="Ebrima"/>
                <w:sz w:val="16"/>
                <w:szCs w:val="16"/>
              </w:rPr>
            </w:pPr>
            <w:r w:rsidRPr="00DE4CBF">
              <w:rPr>
                <w:rFonts w:ascii="Ebrima" w:hAnsi="Ebrima"/>
                <w:sz w:val="16"/>
                <w:szCs w:val="16"/>
              </w:rPr>
              <w:t>AP or other courses:</w:t>
            </w:r>
          </w:p>
          <w:p w:rsidR="00E22DC5" w:rsidRPr="00551573" w:rsidRDefault="00E22DC5" w:rsidP="00E1535A">
            <w:pPr>
              <w:pBdr>
                <w:bottom w:val="dotted" w:sz="2" w:space="0" w:color="000000"/>
              </w:pBdr>
              <w:tabs>
                <w:tab w:val="left" w:pos="340"/>
              </w:tabs>
              <w:autoSpaceDE w:val="0"/>
              <w:autoSpaceDN w:val="0"/>
              <w:adjustRightInd w:val="0"/>
              <w:spacing w:after="0" w:line="240" w:lineRule="auto"/>
              <w:textAlignment w:val="center"/>
              <w:rPr>
                <w:rFonts w:ascii="Ebrima" w:hAnsi="Ebrima"/>
                <w:sz w:val="10"/>
                <w:szCs w:val="10"/>
              </w:rPr>
            </w:pPr>
          </w:p>
        </w:tc>
        <w:tc>
          <w:tcPr>
            <w:tcW w:w="360" w:type="dxa"/>
            <w:tcBorders>
              <w:top w:val="single" w:sz="6" w:space="0" w:color="1F497D" w:themeColor="text2"/>
              <w:left w:val="single" w:sz="6" w:space="0" w:color="1F497D" w:themeColor="text2"/>
              <w:bottom w:val="single" w:sz="6" w:space="0" w:color="1F497D" w:themeColor="text2"/>
              <w:right w:val="single" w:sz="6" w:space="0" w:color="1F497D" w:themeColor="text2"/>
            </w:tcBorders>
            <w:tcMar>
              <w:top w:w="80" w:type="dxa"/>
              <w:left w:w="80" w:type="dxa"/>
              <w:bottom w:w="0" w:type="dxa"/>
              <w:right w:w="80" w:type="dxa"/>
            </w:tcMar>
          </w:tcPr>
          <w:p w:rsidR="00304353" w:rsidRPr="00815914" w:rsidRDefault="00304353" w:rsidP="009C5F3A">
            <w:pPr>
              <w:autoSpaceDE w:val="0"/>
              <w:autoSpaceDN w:val="0"/>
              <w:adjustRightInd w:val="0"/>
              <w:spacing w:after="0" w:line="240" w:lineRule="auto"/>
              <w:rPr>
                <w:rFonts w:ascii="AvantGarde Md BT" w:hAnsi="AvantGarde Md BT"/>
                <w:sz w:val="24"/>
                <w:szCs w:val="24"/>
              </w:rPr>
            </w:pPr>
          </w:p>
        </w:tc>
        <w:tc>
          <w:tcPr>
            <w:tcW w:w="360" w:type="dxa"/>
            <w:tcBorders>
              <w:top w:val="single" w:sz="6" w:space="0" w:color="1F497D" w:themeColor="text2"/>
              <w:left w:val="single" w:sz="6" w:space="0" w:color="1F497D" w:themeColor="text2"/>
              <w:bottom w:val="single" w:sz="6" w:space="0" w:color="1F497D" w:themeColor="text2"/>
              <w:right w:val="single" w:sz="6" w:space="0" w:color="1F497D" w:themeColor="text2"/>
            </w:tcBorders>
            <w:tcMar>
              <w:top w:w="80" w:type="dxa"/>
              <w:left w:w="80" w:type="dxa"/>
              <w:bottom w:w="0" w:type="dxa"/>
              <w:right w:w="80" w:type="dxa"/>
            </w:tcMar>
          </w:tcPr>
          <w:p w:rsidR="00304353" w:rsidRPr="00815914" w:rsidRDefault="00304353" w:rsidP="009C5F3A">
            <w:pPr>
              <w:autoSpaceDE w:val="0"/>
              <w:autoSpaceDN w:val="0"/>
              <w:adjustRightInd w:val="0"/>
              <w:spacing w:after="0" w:line="240" w:lineRule="auto"/>
              <w:rPr>
                <w:rFonts w:ascii="AvantGarde Md BT" w:hAnsi="AvantGarde Md BT"/>
                <w:sz w:val="24"/>
                <w:szCs w:val="24"/>
              </w:rPr>
            </w:pPr>
          </w:p>
        </w:tc>
        <w:tc>
          <w:tcPr>
            <w:tcW w:w="360" w:type="dxa"/>
            <w:tcBorders>
              <w:top w:val="single" w:sz="6" w:space="0" w:color="1F497D" w:themeColor="text2"/>
              <w:left w:val="single" w:sz="6" w:space="0" w:color="1F497D" w:themeColor="text2"/>
              <w:bottom w:val="single" w:sz="6" w:space="0" w:color="1F497D" w:themeColor="text2"/>
              <w:right w:val="single" w:sz="4" w:space="0" w:color="1F497D" w:themeColor="text2"/>
            </w:tcBorders>
            <w:tcMar>
              <w:top w:w="80" w:type="dxa"/>
              <w:left w:w="80" w:type="dxa"/>
              <w:bottom w:w="0" w:type="dxa"/>
              <w:right w:w="80" w:type="dxa"/>
            </w:tcMar>
          </w:tcPr>
          <w:p w:rsidR="00304353" w:rsidRPr="00815914" w:rsidRDefault="00304353" w:rsidP="009C5F3A">
            <w:pPr>
              <w:autoSpaceDE w:val="0"/>
              <w:autoSpaceDN w:val="0"/>
              <w:adjustRightInd w:val="0"/>
              <w:spacing w:after="0" w:line="240" w:lineRule="auto"/>
              <w:rPr>
                <w:rFonts w:ascii="AvantGarde Md BT" w:hAnsi="AvantGarde Md BT"/>
                <w:sz w:val="24"/>
                <w:szCs w:val="24"/>
              </w:rPr>
            </w:pPr>
          </w:p>
        </w:tc>
      </w:tr>
    </w:tbl>
    <w:p w:rsidR="00F205C6" w:rsidRDefault="00F205C6" w:rsidP="00C97708">
      <w:pPr>
        <w:spacing w:after="0" w:line="240" w:lineRule="auto"/>
        <w:rPr>
          <w:sz w:val="16"/>
          <w:szCs w:val="16"/>
        </w:rPr>
      </w:pPr>
    </w:p>
    <w:tbl>
      <w:tblPr>
        <w:tblW w:w="5670" w:type="dxa"/>
        <w:tblInd w:w="8" w:type="dxa"/>
        <w:tblLayout w:type="fixed"/>
        <w:tblCellMar>
          <w:left w:w="0" w:type="dxa"/>
          <w:right w:w="0" w:type="dxa"/>
        </w:tblCellMar>
        <w:tblLook w:val="0000" w:firstRow="0" w:lastRow="0" w:firstColumn="0" w:lastColumn="0" w:noHBand="0" w:noVBand="0"/>
      </w:tblPr>
      <w:tblGrid>
        <w:gridCol w:w="4590"/>
        <w:gridCol w:w="360"/>
        <w:gridCol w:w="360"/>
        <w:gridCol w:w="360"/>
      </w:tblGrid>
      <w:tr w:rsidR="009C5F3A" w:rsidRPr="009C5F3A" w:rsidTr="00F5267F">
        <w:trPr>
          <w:trHeight w:val="144"/>
        </w:trPr>
        <w:tc>
          <w:tcPr>
            <w:tcW w:w="5670" w:type="dxa"/>
            <w:gridSpan w:val="4"/>
            <w:tcBorders>
              <w:top w:val="single" w:sz="6" w:space="0" w:color="000000"/>
              <w:left w:val="single" w:sz="6" w:space="0" w:color="000000"/>
              <w:bottom w:val="single" w:sz="4" w:space="0" w:color="1F497D" w:themeColor="text2"/>
              <w:right w:val="single" w:sz="6" w:space="0" w:color="000000"/>
            </w:tcBorders>
            <w:tcMar>
              <w:top w:w="0" w:type="dxa"/>
              <w:left w:w="0" w:type="dxa"/>
              <w:bottom w:w="79" w:type="dxa"/>
              <w:right w:w="0" w:type="dxa"/>
            </w:tcMar>
          </w:tcPr>
          <w:p w:rsidR="009C5F3A" w:rsidRPr="00460391" w:rsidRDefault="00FB01FB" w:rsidP="00460391">
            <w:pPr>
              <w:tabs>
                <w:tab w:val="left" w:pos="259"/>
                <w:tab w:val="left" w:pos="518"/>
                <w:tab w:val="left" w:pos="778"/>
                <w:tab w:val="left" w:pos="1037"/>
              </w:tabs>
              <w:suppressAutoHyphens/>
              <w:autoSpaceDE w:val="0"/>
              <w:autoSpaceDN w:val="0"/>
              <w:adjustRightInd w:val="0"/>
              <w:spacing w:after="0" w:line="190" w:lineRule="atLeast"/>
              <w:ind w:left="86"/>
              <w:jc w:val="center"/>
              <w:textAlignment w:val="center"/>
              <w:rPr>
                <w:rFonts w:ascii="Times" w:hAnsi="Times" w:cs="Times"/>
                <w:color w:val="FFFFFF"/>
                <w:spacing w:val="3"/>
                <w:position w:val="-2"/>
              </w:rPr>
            </w:pPr>
            <w:r w:rsidRPr="00460391">
              <w:rPr>
                <w:rFonts w:ascii="AvantGarde Md BT" w:hAnsi="AvantGarde Md BT" w:cs="AvantGarde Md BT"/>
                <w:spacing w:val="3"/>
                <w:position w:val="-2"/>
              </w:rPr>
              <w:t>AREA F</w:t>
            </w:r>
            <w:r w:rsidR="009C5F3A" w:rsidRPr="00460391">
              <w:rPr>
                <w:rFonts w:ascii="AvantGarde Md BT" w:hAnsi="AvantGarde Md BT" w:cs="AvantGarde Md BT"/>
                <w:spacing w:val="3"/>
                <w:w w:val="80"/>
                <w:position w:val="-2"/>
              </w:rPr>
              <w:t>—</w:t>
            </w:r>
            <w:r w:rsidR="00042335">
              <w:rPr>
                <w:rFonts w:ascii="AvantGarde Md BT" w:hAnsi="AvantGarde Md BT" w:cs="AvantGarde Md BT"/>
                <w:spacing w:val="3"/>
                <w:position w:val="-2"/>
              </w:rPr>
              <w:t>Diversity</w:t>
            </w:r>
          </w:p>
          <w:p w:rsidR="009C5F3A" w:rsidRPr="009C5F3A" w:rsidRDefault="00572167" w:rsidP="009C5F3A">
            <w:pPr>
              <w:tabs>
                <w:tab w:val="left" w:pos="340"/>
              </w:tabs>
              <w:autoSpaceDE w:val="0"/>
              <w:autoSpaceDN w:val="0"/>
              <w:adjustRightInd w:val="0"/>
              <w:spacing w:after="0" w:line="152" w:lineRule="atLeast"/>
              <w:ind w:left="90"/>
              <w:textAlignment w:val="center"/>
              <w:rPr>
                <w:rFonts w:ascii="Times" w:hAnsi="Times" w:cs="Times"/>
                <w:color w:val="FFFFFF"/>
                <w:spacing w:val="3"/>
                <w:position w:val="-2"/>
                <w:sz w:val="16"/>
                <w:szCs w:val="16"/>
              </w:rPr>
            </w:pPr>
            <w:r w:rsidRPr="007E6CBD">
              <w:rPr>
                <w:rFonts w:ascii="Verdana" w:hAnsi="Verdana"/>
                <w:i/>
                <w:sz w:val="12"/>
                <w:szCs w:val="12"/>
              </w:rPr>
              <w:t>A minimum of 3 units required.</w:t>
            </w:r>
          </w:p>
        </w:tc>
      </w:tr>
      <w:tr w:rsidR="00CF1B14" w:rsidRPr="009C5F3A" w:rsidTr="00F5267F">
        <w:trPr>
          <w:trHeight w:val="20"/>
        </w:trPr>
        <w:tc>
          <w:tcPr>
            <w:tcW w:w="4590" w:type="dxa"/>
            <w:tcBorders>
              <w:top w:val="single" w:sz="4" w:space="0" w:color="1F497D" w:themeColor="text2"/>
              <w:left w:val="single" w:sz="4" w:space="0" w:color="1F497D" w:themeColor="text2"/>
              <w:bottom w:val="single" w:sz="6" w:space="0" w:color="1F497D" w:themeColor="text2"/>
              <w:right w:val="single" w:sz="6" w:space="0" w:color="1F497D" w:themeColor="text2"/>
            </w:tcBorders>
            <w:tcMar>
              <w:top w:w="58" w:type="dxa"/>
              <w:left w:w="80" w:type="dxa"/>
              <w:bottom w:w="58" w:type="dxa"/>
              <w:right w:w="80" w:type="dxa"/>
            </w:tcMar>
          </w:tcPr>
          <w:p w:rsidR="00CF1B14" w:rsidRPr="00E22DC5" w:rsidRDefault="00042335" w:rsidP="00042335">
            <w:pPr>
              <w:tabs>
                <w:tab w:val="left" w:pos="340"/>
              </w:tabs>
              <w:autoSpaceDE w:val="0"/>
              <w:autoSpaceDN w:val="0"/>
              <w:adjustRightInd w:val="0"/>
              <w:spacing w:after="0" w:line="140" w:lineRule="atLeast"/>
              <w:textAlignment w:val="center"/>
              <w:rPr>
                <w:rFonts w:ascii="Times" w:hAnsi="Times" w:cs="Times"/>
                <w:color w:val="000000"/>
                <w:w w:val="95"/>
                <w:sz w:val="11"/>
                <w:szCs w:val="11"/>
              </w:rPr>
            </w:pPr>
            <w:r w:rsidRPr="00E22DC5">
              <w:rPr>
                <w:rFonts w:ascii="Verdana" w:hAnsi="Verdana"/>
                <w:i/>
                <w:sz w:val="11"/>
                <w:szCs w:val="11"/>
              </w:rPr>
              <w:t xml:space="preserve">This course may be taken to fill other area requirements from A, </w:t>
            </w:r>
            <w:r w:rsidR="00E22DC5" w:rsidRPr="00E22DC5">
              <w:rPr>
                <w:rFonts w:ascii="Verdana" w:hAnsi="Verdana"/>
                <w:i/>
                <w:sz w:val="11"/>
                <w:szCs w:val="11"/>
              </w:rPr>
              <w:t>B,</w:t>
            </w:r>
            <w:r w:rsidRPr="00E22DC5">
              <w:rPr>
                <w:rFonts w:ascii="Verdana" w:hAnsi="Verdana"/>
                <w:i/>
                <w:sz w:val="11"/>
                <w:szCs w:val="11"/>
              </w:rPr>
              <w:t xml:space="preserve"> or C</w:t>
            </w:r>
            <w:r w:rsidR="0074357B" w:rsidRPr="00E22DC5">
              <w:rPr>
                <w:rFonts w:ascii="Verdana" w:hAnsi="Verdana"/>
                <w:i/>
                <w:sz w:val="11"/>
                <w:szCs w:val="11"/>
              </w:rPr>
              <w:t>.  Units count once.</w:t>
            </w:r>
          </w:p>
        </w:tc>
        <w:tc>
          <w:tcPr>
            <w:tcW w:w="360" w:type="dxa"/>
            <w:tcBorders>
              <w:top w:val="single" w:sz="4" w:space="0" w:color="1F497D" w:themeColor="text2"/>
              <w:left w:val="single" w:sz="6" w:space="0" w:color="1F497D" w:themeColor="text2"/>
              <w:bottom w:val="single" w:sz="6" w:space="0" w:color="1F497D" w:themeColor="text2"/>
              <w:right w:val="single" w:sz="6" w:space="0" w:color="1F497D" w:themeColor="text2"/>
            </w:tcBorders>
            <w:shd w:val="clear" w:color="auto" w:fill="C6D9F1" w:themeFill="text2" w:themeFillTint="33"/>
            <w:tcMar>
              <w:top w:w="58" w:type="dxa"/>
              <w:left w:w="80" w:type="dxa"/>
              <w:bottom w:w="58" w:type="dxa"/>
              <w:right w:w="80" w:type="dxa"/>
            </w:tcMar>
          </w:tcPr>
          <w:p w:rsidR="00CF1B14" w:rsidRPr="00AA0409" w:rsidRDefault="00CF1B14" w:rsidP="0074357B">
            <w:pPr>
              <w:tabs>
                <w:tab w:val="left" w:pos="340"/>
              </w:tabs>
              <w:autoSpaceDE w:val="0"/>
              <w:autoSpaceDN w:val="0"/>
              <w:adjustRightInd w:val="0"/>
              <w:spacing w:after="4" w:line="152" w:lineRule="atLeast"/>
              <w:jc w:val="center"/>
              <w:textAlignment w:val="center"/>
              <w:rPr>
                <w:rFonts w:ascii="Times" w:hAnsi="Times" w:cs="Times"/>
                <w:color w:val="000000"/>
                <w:w w:val="95"/>
                <w:sz w:val="16"/>
                <w:szCs w:val="16"/>
              </w:rPr>
            </w:pPr>
            <w:r w:rsidRPr="00AA0409">
              <w:rPr>
                <w:rFonts w:ascii="Helvetica Narrow" w:hAnsi="Helvetica Narrow" w:cs="Helvetica Narrow"/>
                <w:b/>
                <w:bCs/>
                <w:color w:val="000000"/>
                <w:w w:val="95"/>
                <w:sz w:val="16"/>
                <w:szCs w:val="16"/>
              </w:rPr>
              <w:t>C</w:t>
            </w:r>
          </w:p>
        </w:tc>
        <w:tc>
          <w:tcPr>
            <w:tcW w:w="360" w:type="dxa"/>
            <w:tcBorders>
              <w:top w:val="single" w:sz="4" w:space="0" w:color="1F497D" w:themeColor="text2"/>
              <w:left w:val="single" w:sz="6" w:space="0" w:color="1F497D" w:themeColor="text2"/>
              <w:bottom w:val="single" w:sz="6" w:space="0" w:color="1F497D" w:themeColor="text2"/>
              <w:right w:val="single" w:sz="6" w:space="0" w:color="1F497D" w:themeColor="text2"/>
            </w:tcBorders>
            <w:shd w:val="clear" w:color="auto" w:fill="C6D9F1" w:themeFill="text2" w:themeFillTint="33"/>
            <w:tcMar>
              <w:top w:w="58" w:type="dxa"/>
              <w:left w:w="80" w:type="dxa"/>
              <w:bottom w:w="58" w:type="dxa"/>
              <w:right w:w="80" w:type="dxa"/>
            </w:tcMar>
          </w:tcPr>
          <w:p w:rsidR="00CF1B14" w:rsidRPr="00AA0409" w:rsidRDefault="00CF1B14" w:rsidP="0074357B">
            <w:pPr>
              <w:tabs>
                <w:tab w:val="left" w:pos="340"/>
              </w:tabs>
              <w:autoSpaceDE w:val="0"/>
              <w:autoSpaceDN w:val="0"/>
              <w:adjustRightInd w:val="0"/>
              <w:spacing w:after="4" w:line="152" w:lineRule="atLeast"/>
              <w:jc w:val="center"/>
              <w:textAlignment w:val="center"/>
              <w:rPr>
                <w:rFonts w:ascii="Times" w:hAnsi="Times" w:cs="Times"/>
                <w:color w:val="000000"/>
                <w:w w:val="95"/>
                <w:sz w:val="16"/>
                <w:szCs w:val="16"/>
              </w:rPr>
            </w:pPr>
            <w:r w:rsidRPr="00AA0409">
              <w:rPr>
                <w:rFonts w:ascii="Helvetica Narrow" w:hAnsi="Helvetica Narrow" w:cs="Helvetica Narrow"/>
                <w:b/>
                <w:bCs/>
                <w:color w:val="000000"/>
                <w:w w:val="95"/>
                <w:sz w:val="16"/>
                <w:szCs w:val="16"/>
              </w:rPr>
              <w:t>IP</w:t>
            </w:r>
          </w:p>
        </w:tc>
        <w:tc>
          <w:tcPr>
            <w:tcW w:w="360" w:type="dxa"/>
            <w:tcBorders>
              <w:top w:val="single" w:sz="4" w:space="0" w:color="1F497D" w:themeColor="text2"/>
              <w:left w:val="single" w:sz="6" w:space="0" w:color="1F497D" w:themeColor="text2"/>
              <w:bottom w:val="single" w:sz="6" w:space="0" w:color="1F497D" w:themeColor="text2"/>
              <w:right w:val="single" w:sz="4" w:space="0" w:color="1F497D" w:themeColor="text2"/>
            </w:tcBorders>
            <w:shd w:val="clear" w:color="auto" w:fill="C6D9F1" w:themeFill="text2" w:themeFillTint="33"/>
            <w:tcMar>
              <w:top w:w="58" w:type="dxa"/>
              <w:left w:w="80" w:type="dxa"/>
              <w:bottom w:w="58" w:type="dxa"/>
              <w:right w:w="80" w:type="dxa"/>
            </w:tcMar>
          </w:tcPr>
          <w:p w:rsidR="00CF1B14" w:rsidRPr="00AA0409" w:rsidRDefault="00CF1B14" w:rsidP="0074357B">
            <w:pPr>
              <w:tabs>
                <w:tab w:val="left" w:pos="340"/>
              </w:tabs>
              <w:autoSpaceDE w:val="0"/>
              <w:autoSpaceDN w:val="0"/>
              <w:adjustRightInd w:val="0"/>
              <w:spacing w:after="4" w:line="152" w:lineRule="atLeast"/>
              <w:jc w:val="center"/>
              <w:textAlignment w:val="center"/>
              <w:rPr>
                <w:rFonts w:ascii="Times" w:hAnsi="Times" w:cs="Times"/>
                <w:color w:val="000000"/>
                <w:w w:val="95"/>
                <w:sz w:val="16"/>
                <w:szCs w:val="16"/>
              </w:rPr>
            </w:pPr>
            <w:r w:rsidRPr="00AA0409">
              <w:rPr>
                <w:rFonts w:ascii="Helvetica Narrow" w:hAnsi="Helvetica Narrow" w:cs="Helvetica Narrow"/>
                <w:b/>
                <w:bCs/>
                <w:color w:val="000000"/>
                <w:w w:val="95"/>
                <w:sz w:val="16"/>
                <w:szCs w:val="16"/>
              </w:rPr>
              <w:t>N</w:t>
            </w:r>
          </w:p>
        </w:tc>
      </w:tr>
      <w:tr w:rsidR="00CF1B14" w:rsidRPr="009C5F3A" w:rsidTr="00F5267F">
        <w:trPr>
          <w:trHeight w:val="20"/>
        </w:trPr>
        <w:tc>
          <w:tcPr>
            <w:tcW w:w="4590" w:type="dxa"/>
            <w:tcBorders>
              <w:top w:val="single" w:sz="6" w:space="0" w:color="1F497D" w:themeColor="text2"/>
              <w:left w:val="single" w:sz="4" w:space="0" w:color="1F497D" w:themeColor="text2"/>
              <w:bottom w:val="single" w:sz="4" w:space="0" w:color="1F497D" w:themeColor="text2"/>
              <w:right w:val="single" w:sz="6" w:space="0" w:color="1F497D" w:themeColor="text2"/>
            </w:tcBorders>
            <w:tcMar>
              <w:top w:w="58" w:type="dxa"/>
              <w:left w:w="80" w:type="dxa"/>
              <w:bottom w:w="0" w:type="dxa"/>
              <w:right w:w="80" w:type="dxa"/>
            </w:tcMar>
          </w:tcPr>
          <w:p w:rsidR="00CF1B14" w:rsidRDefault="0089269B" w:rsidP="0089269B">
            <w:pPr>
              <w:pBdr>
                <w:bottom w:val="dotted" w:sz="2" w:space="0" w:color="000000"/>
              </w:pBdr>
              <w:tabs>
                <w:tab w:val="left" w:pos="340"/>
              </w:tabs>
              <w:autoSpaceDE w:val="0"/>
              <w:autoSpaceDN w:val="0"/>
              <w:adjustRightInd w:val="0"/>
              <w:spacing w:after="0" w:line="240" w:lineRule="auto"/>
              <w:textAlignment w:val="center"/>
              <w:rPr>
                <w:rFonts w:ascii="Ebrima" w:hAnsi="Ebrima"/>
                <w:sz w:val="16"/>
                <w:szCs w:val="16"/>
              </w:rPr>
            </w:pPr>
            <w:r w:rsidRPr="00DE4CBF">
              <w:rPr>
                <w:rFonts w:ascii="Ebrima" w:hAnsi="Ebrima"/>
                <w:b/>
                <w:sz w:val="16"/>
                <w:szCs w:val="16"/>
                <w:u w:val="single"/>
              </w:rPr>
              <w:t>American Sign Language</w:t>
            </w:r>
            <w:r w:rsidRPr="00DE4CBF">
              <w:rPr>
                <w:rFonts w:ascii="Ebrima" w:hAnsi="Ebrima"/>
                <w:sz w:val="16"/>
                <w:szCs w:val="16"/>
              </w:rPr>
              <w:t xml:space="preserve"> 110; </w:t>
            </w:r>
            <w:r w:rsidRPr="00DE4CBF">
              <w:rPr>
                <w:rFonts w:ascii="Ebrima" w:hAnsi="Ebrima"/>
                <w:b/>
                <w:sz w:val="16"/>
                <w:szCs w:val="16"/>
                <w:u w:val="single"/>
              </w:rPr>
              <w:t>Anthropology</w:t>
            </w:r>
            <w:r w:rsidRPr="00DE4CBF">
              <w:rPr>
                <w:rFonts w:ascii="Ebrima" w:hAnsi="Ebrima"/>
                <w:sz w:val="16"/>
                <w:szCs w:val="16"/>
              </w:rPr>
              <w:t xml:space="preserve"> 102, 103A, 103B, 103C, 103D, 103E, 121+, 125; </w:t>
            </w:r>
            <w:r w:rsidRPr="00DE4CBF">
              <w:rPr>
                <w:rFonts w:ascii="Ebrima" w:hAnsi="Ebrima"/>
                <w:b/>
                <w:sz w:val="16"/>
                <w:szCs w:val="16"/>
                <w:u w:val="single"/>
              </w:rPr>
              <w:t>Art</w:t>
            </w:r>
            <w:r w:rsidRPr="00DE4CBF">
              <w:rPr>
                <w:rFonts w:ascii="Ebrima" w:hAnsi="Ebrima"/>
                <w:sz w:val="16"/>
                <w:szCs w:val="16"/>
              </w:rPr>
              <w:t xml:space="preserve"> 104; </w:t>
            </w:r>
            <w:r w:rsidRPr="00DE4CBF">
              <w:rPr>
                <w:rFonts w:ascii="Ebrima" w:hAnsi="Ebrima"/>
                <w:b/>
                <w:sz w:val="16"/>
                <w:szCs w:val="16"/>
                <w:u w:val="single"/>
              </w:rPr>
              <w:t>Child Development &amp; Education</w:t>
            </w:r>
            <w:r w:rsidRPr="00DE4CBF">
              <w:rPr>
                <w:rFonts w:ascii="Ebrima" w:hAnsi="Ebrima"/>
                <w:sz w:val="16"/>
                <w:szCs w:val="16"/>
              </w:rPr>
              <w:t xml:space="preserve"> 118; </w:t>
            </w:r>
            <w:r w:rsidRPr="00DE4CBF">
              <w:rPr>
                <w:rFonts w:ascii="Ebrima" w:hAnsi="Ebrima"/>
                <w:b/>
                <w:bCs/>
                <w:sz w:val="16"/>
                <w:szCs w:val="16"/>
                <w:u w:val="single"/>
              </w:rPr>
              <w:t>Communication</w:t>
            </w:r>
            <w:r w:rsidRPr="00DE4CBF">
              <w:rPr>
                <w:rFonts w:ascii="Ebrima" w:hAnsi="Ebrima"/>
                <w:sz w:val="16"/>
                <w:szCs w:val="16"/>
              </w:rPr>
              <w:t xml:space="preserve"> 108, 116; </w:t>
            </w:r>
            <w:r w:rsidRPr="00DE4CBF">
              <w:rPr>
                <w:rFonts w:ascii="Ebrima" w:hAnsi="Ebrima"/>
                <w:b/>
                <w:sz w:val="16"/>
                <w:szCs w:val="16"/>
                <w:u w:val="single"/>
              </w:rPr>
              <w:t>Dance</w:t>
            </w:r>
            <w:r w:rsidRPr="00DE4CBF">
              <w:rPr>
                <w:rFonts w:ascii="Ebrima" w:hAnsi="Ebrima"/>
                <w:sz w:val="16"/>
                <w:szCs w:val="16"/>
              </w:rPr>
              <w:t xml:space="preserve"> 100+, 201</w:t>
            </w:r>
            <w:r w:rsidR="00106E3C">
              <w:rPr>
                <w:rFonts w:ascii="Ebrima" w:hAnsi="Ebrima"/>
                <w:sz w:val="16"/>
                <w:szCs w:val="16"/>
              </w:rPr>
              <w:t>*</w:t>
            </w:r>
            <w:r w:rsidRPr="00DE4CBF">
              <w:rPr>
                <w:rFonts w:ascii="Ebrima" w:hAnsi="Ebrima"/>
                <w:sz w:val="16"/>
                <w:szCs w:val="16"/>
              </w:rPr>
              <w:t xml:space="preserve">; </w:t>
            </w:r>
            <w:r w:rsidRPr="00DE4CBF">
              <w:rPr>
                <w:rFonts w:ascii="Ebrima" w:hAnsi="Ebrima"/>
                <w:b/>
                <w:sz w:val="16"/>
                <w:szCs w:val="16"/>
                <w:u w:val="single"/>
              </w:rPr>
              <w:t>English</w:t>
            </w:r>
            <w:r w:rsidRPr="00DE4CBF">
              <w:rPr>
                <w:rFonts w:ascii="Ebrima" w:hAnsi="Ebrima"/>
                <w:sz w:val="16"/>
                <w:szCs w:val="16"/>
              </w:rPr>
              <w:t xml:space="preserve"> 205, 240, 250, 260, 280; </w:t>
            </w:r>
            <w:r w:rsidRPr="00DE4CBF">
              <w:rPr>
                <w:rFonts w:ascii="Ebrima" w:hAnsi="Ebrima"/>
                <w:b/>
                <w:sz w:val="16"/>
                <w:szCs w:val="16"/>
                <w:u w:val="single"/>
              </w:rPr>
              <w:t>Geography</w:t>
            </w:r>
            <w:r w:rsidRPr="00DE4CBF">
              <w:rPr>
                <w:rFonts w:ascii="Ebrima" w:hAnsi="Ebrima"/>
                <w:sz w:val="16"/>
                <w:szCs w:val="16"/>
              </w:rPr>
              <w:t xml:space="preserve"> 108; </w:t>
            </w:r>
            <w:r w:rsidRPr="00DE4CBF">
              <w:rPr>
                <w:rFonts w:ascii="Ebrima" w:hAnsi="Ebrima"/>
                <w:b/>
                <w:sz w:val="16"/>
                <w:szCs w:val="16"/>
                <w:u w:val="single"/>
              </w:rPr>
              <w:t>History</w:t>
            </w:r>
            <w:r w:rsidRPr="00DE4CBF">
              <w:rPr>
                <w:rFonts w:ascii="Ebrima" w:hAnsi="Ebrima"/>
                <w:sz w:val="16"/>
                <w:szCs w:val="16"/>
              </w:rPr>
              <w:t xml:space="preserve"> 107, 108, 115, </w:t>
            </w:r>
            <w:r w:rsidR="00964C2B">
              <w:rPr>
                <w:rFonts w:ascii="Ebrima" w:hAnsi="Ebrima"/>
                <w:sz w:val="16"/>
                <w:szCs w:val="16"/>
              </w:rPr>
              <w:t xml:space="preserve">117, </w:t>
            </w:r>
            <w:r w:rsidRPr="00DE4CBF">
              <w:rPr>
                <w:rFonts w:ascii="Ebrima" w:hAnsi="Ebrima"/>
                <w:sz w:val="16"/>
                <w:szCs w:val="16"/>
              </w:rPr>
              <w:t xml:space="preserve">121+, 140, 141, 142, 150, 151+, 160;  </w:t>
            </w:r>
            <w:r w:rsidRPr="00DE4CBF">
              <w:rPr>
                <w:rFonts w:ascii="Ebrima" w:hAnsi="Ebrima"/>
                <w:b/>
                <w:sz w:val="16"/>
                <w:szCs w:val="16"/>
                <w:u w:val="single"/>
              </w:rPr>
              <w:t>Music</w:t>
            </w:r>
            <w:r w:rsidRPr="00DE4CBF">
              <w:rPr>
                <w:rFonts w:ascii="Ebrima" w:hAnsi="Ebrima"/>
                <w:sz w:val="16"/>
                <w:szCs w:val="16"/>
              </w:rPr>
              <w:t xml:space="preserve"> 108, 109; </w:t>
            </w:r>
            <w:r w:rsidRPr="00DE4CBF">
              <w:rPr>
                <w:rFonts w:ascii="Ebrima" w:hAnsi="Ebrima"/>
                <w:b/>
                <w:sz w:val="16"/>
                <w:szCs w:val="16"/>
                <w:u w:val="single"/>
              </w:rPr>
              <w:t>Political Science</w:t>
            </w:r>
            <w:r w:rsidRPr="00DE4CBF">
              <w:rPr>
                <w:rFonts w:ascii="Ebrima" w:hAnsi="Ebrima"/>
                <w:sz w:val="16"/>
                <w:szCs w:val="16"/>
              </w:rPr>
              <w:t xml:space="preserve"> 102, 103; </w:t>
            </w:r>
            <w:r w:rsidRPr="00DE4CBF">
              <w:rPr>
                <w:rFonts w:ascii="Ebrima" w:hAnsi="Ebrima"/>
                <w:b/>
                <w:sz w:val="16"/>
                <w:szCs w:val="16"/>
                <w:u w:val="single"/>
              </w:rPr>
              <w:t>Psychology</w:t>
            </w:r>
            <w:r w:rsidRPr="00DE4CBF">
              <w:rPr>
                <w:rFonts w:ascii="Ebrima" w:hAnsi="Ebrima"/>
                <w:sz w:val="16"/>
                <w:szCs w:val="16"/>
              </w:rPr>
              <w:t xml:space="preserve"> 104, 112+; </w:t>
            </w:r>
            <w:r w:rsidRPr="00DE4CBF">
              <w:rPr>
                <w:rFonts w:ascii="Ebrima" w:hAnsi="Ebrima"/>
                <w:b/>
                <w:sz w:val="16"/>
                <w:szCs w:val="16"/>
                <w:u w:val="single"/>
              </w:rPr>
              <w:t>Sociology</w:t>
            </w:r>
            <w:r w:rsidRPr="00DE4CBF">
              <w:rPr>
                <w:rFonts w:ascii="Ebrima" w:hAnsi="Ebrima"/>
                <w:sz w:val="16"/>
                <w:szCs w:val="16"/>
              </w:rPr>
              <w:t xml:space="preserve"> 106, 112+, 115</w:t>
            </w:r>
          </w:p>
          <w:p w:rsidR="00E22DC5" w:rsidRPr="00551573" w:rsidRDefault="00E22DC5" w:rsidP="0089269B">
            <w:pPr>
              <w:pBdr>
                <w:bottom w:val="dotted" w:sz="2" w:space="0" w:color="000000"/>
              </w:pBdr>
              <w:tabs>
                <w:tab w:val="left" w:pos="340"/>
              </w:tabs>
              <w:autoSpaceDE w:val="0"/>
              <w:autoSpaceDN w:val="0"/>
              <w:adjustRightInd w:val="0"/>
              <w:spacing w:after="0" w:line="240" w:lineRule="auto"/>
              <w:textAlignment w:val="center"/>
              <w:rPr>
                <w:rFonts w:ascii="Ebrima" w:hAnsi="Ebrima"/>
                <w:sz w:val="10"/>
                <w:szCs w:val="10"/>
              </w:rPr>
            </w:pPr>
          </w:p>
          <w:p w:rsidR="00DE4CBF" w:rsidRDefault="00DE4CBF" w:rsidP="0089269B">
            <w:pPr>
              <w:pBdr>
                <w:bottom w:val="dotted" w:sz="2" w:space="0" w:color="000000"/>
              </w:pBdr>
              <w:tabs>
                <w:tab w:val="left" w:pos="340"/>
              </w:tabs>
              <w:autoSpaceDE w:val="0"/>
              <w:autoSpaceDN w:val="0"/>
              <w:adjustRightInd w:val="0"/>
              <w:spacing w:after="0" w:line="240" w:lineRule="auto"/>
              <w:textAlignment w:val="center"/>
              <w:rPr>
                <w:rFonts w:ascii="Ebrima" w:hAnsi="Ebrima"/>
                <w:sz w:val="16"/>
                <w:szCs w:val="16"/>
              </w:rPr>
            </w:pPr>
            <w:r w:rsidRPr="00DE4CBF">
              <w:rPr>
                <w:rFonts w:ascii="Ebrima" w:hAnsi="Ebrima"/>
                <w:sz w:val="16"/>
                <w:szCs w:val="16"/>
              </w:rPr>
              <w:t>AP or other courses:</w:t>
            </w:r>
          </w:p>
          <w:p w:rsidR="00E22DC5" w:rsidRPr="00551573" w:rsidRDefault="00E22DC5" w:rsidP="0089269B">
            <w:pPr>
              <w:pBdr>
                <w:bottom w:val="dotted" w:sz="2" w:space="0" w:color="000000"/>
              </w:pBdr>
              <w:tabs>
                <w:tab w:val="left" w:pos="340"/>
              </w:tabs>
              <w:autoSpaceDE w:val="0"/>
              <w:autoSpaceDN w:val="0"/>
              <w:adjustRightInd w:val="0"/>
              <w:spacing w:after="0" w:line="240" w:lineRule="auto"/>
              <w:textAlignment w:val="center"/>
              <w:rPr>
                <w:rFonts w:ascii="Ebrima" w:hAnsi="Ebrima" w:cs="Times"/>
                <w:color w:val="000000"/>
                <w:w w:val="95"/>
                <w:position w:val="3"/>
                <w:sz w:val="10"/>
                <w:szCs w:val="10"/>
              </w:rPr>
            </w:pPr>
          </w:p>
        </w:tc>
        <w:tc>
          <w:tcPr>
            <w:tcW w:w="360" w:type="dxa"/>
            <w:tcBorders>
              <w:top w:val="single" w:sz="6" w:space="0" w:color="1F497D" w:themeColor="text2"/>
              <w:left w:val="single" w:sz="6" w:space="0" w:color="1F497D" w:themeColor="text2"/>
              <w:bottom w:val="single" w:sz="4" w:space="0" w:color="1F497D" w:themeColor="text2"/>
              <w:right w:val="single" w:sz="6" w:space="0" w:color="1F497D" w:themeColor="text2"/>
            </w:tcBorders>
            <w:tcMar>
              <w:top w:w="80" w:type="dxa"/>
              <w:left w:w="80" w:type="dxa"/>
              <w:bottom w:w="0" w:type="dxa"/>
              <w:right w:w="80" w:type="dxa"/>
            </w:tcMar>
          </w:tcPr>
          <w:p w:rsidR="00CF1B14" w:rsidRPr="009C5F3A" w:rsidRDefault="00CF1B14" w:rsidP="002F7647">
            <w:pPr>
              <w:autoSpaceDE w:val="0"/>
              <w:autoSpaceDN w:val="0"/>
              <w:adjustRightInd w:val="0"/>
              <w:spacing w:after="0" w:line="160" w:lineRule="atLeast"/>
              <w:rPr>
                <w:rFonts w:ascii="AvantGarde Md BT" w:hAnsi="AvantGarde Md BT"/>
                <w:sz w:val="24"/>
                <w:szCs w:val="24"/>
              </w:rPr>
            </w:pPr>
          </w:p>
        </w:tc>
        <w:tc>
          <w:tcPr>
            <w:tcW w:w="360" w:type="dxa"/>
            <w:tcBorders>
              <w:top w:val="single" w:sz="6" w:space="0" w:color="1F497D" w:themeColor="text2"/>
              <w:left w:val="single" w:sz="6" w:space="0" w:color="1F497D" w:themeColor="text2"/>
              <w:bottom w:val="single" w:sz="4" w:space="0" w:color="1F497D" w:themeColor="text2"/>
              <w:right w:val="single" w:sz="6" w:space="0" w:color="1F497D" w:themeColor="text2"/>
            </w:tcBorders>
            <w:tcMar>
              <w:top w:w="80" w:type="dxa"/>
              <w:left w:w="80" w:type="dxa"/>
              <w:bottom w:w="0" w:type="dxa"/>
              <w:right w:w="80" w:type="dxa"/>
            </w:tcMar>
          </w:tcPr>
          <w:p w:rsidR="00CF1B14" w:rsidRPr="009C5F3A" w:rsidRDefault="00CF1B14" w:rsidP="002F7647">
            <w:pPr>
              <w:autoSpaceDE w:val="0"/>
              <w:autoSpaceDN w:val="0"/>
              <w:adjustRightInd w:val="0"/>
              <w:spacing w:after="0" w:line="160" w:lineRule="atLeast"/>
              <w:rPr>
                <w:rFonts w:ascii="AvantGarde Md BT" w:hAnsi="AvantGarde Md BT"/>
                <w:sz w:val="24"/>
                <w:szCs w:val="24"/>
              </w:rPr>
            </w:pPr>
          </w:p>
        </w:tc>
        <w:tc>
          <w:tcPr>
            <w:tcW w:w="360" w:type="dxa"/>
            <w:tcBorders>
              <w:top w:val="single" w:sz="6" w:space="0" w:color="1F497D" w:themeColor="text2"/>
              <w:left w:val="single" w:sz="6" w:space="0" w:color="1F497D" w:themeColor="text2"/>
              <w:bottom w:val="single" w:sz="4" w:space="0" w:color="1F497D" w:themeColor="text2"/>
              <w:right w:val="single" w:sz="4" w:space="0" w:color="1F497D" w:themeColor="text2"/>
            </w:tcBorders>
            <w:tcMar>
              <w:top w:w="80" w:type="dxa"/>
              <w:left w:w="80" w:type="dxa"/>
              <w:bottom w:w="0" w:type="dxa"/>
              <w:right w:w="80" w:type="dxa"/>
            </w:tcMar>
          </w:tcPr>
          <w:p w:rsidR="00CF1B14" w:rsidRPr="009C5F3A" w:rsidRDefault="00CF1B14" w:rsidP="002F7647">
            <w:pPr>
              <w:autoSpaceDE w:val="0"/>
              <w:autoSpaceDN w:val="0"/>
              <w:adjustRightInd w:val="0"/>
              <w:spacing w:after="0" w:line="160" w:lineRule="atLeast"/>
              <w:rPr>
                <w:rFonts w:ascii="AvantGarde Md BT" w:hAnsi="AvantGarde Md BT"/>
                <w:sz w:val="24"/>
                <w:szCs w:val="24"/>
              </w:rPr>
            </w:pPr>
          </w:p>
        </w:tc>
      </w:tr>
    </w:tbl>
    <w:p w:rsidR="00266CFC" w:rsidRPr="009B74E5" w:rsidRDefault="00266CFC" w:rsidP="00C97708">
      <w:pPr>
        <w:spacing w:after="0" w:line="240" w:lineRule="auto"/>
        <w:rPr>
          <w:sz w:val="12"/>
          <w:szCs w:val="12"/>
        </w:rPr>
      </w:pPr>
    </w:p>
    <w:tbl>
      <w:tblPr>
        <w:tblW w:w="5670" w:type="dxa"/>
        <w:tblInd w:w="8" w:type="dxa"/>
        <w:tblLayout w:type="fixed"/>
        <w:tblCellMar>
          <w:left w:w="0" w:type="dxa"/>
          <w:right w:w="0" w:type="dxa"/>
        </w:tblCellMar>
        <w:tblLook w:val="0000" w:firstRow="0" w:lastRow="0" w:firstColumn="0" w:lastColumn="0" w:noHBand="0" w:noVBand="0"/>
      </w:tblPr>
      <w:tblGrid>
        <w:gridCol w:w="4590"/>
        <w:gridCol w:w="360"/>
        <w:gridCol w:w="360"/>
        <w:gridCol w:w="360"/>
      </w:tblGrid>
      <w:tr w:rsidR="00FB01FB" w:rsidRPr="00FB01FB" w:rsidTr="00916FC3">
        <w:trPr>
          <w:trHeight w:val="417"/>
        </w:trPr>
        <w:tc>
          <w:tcPr>
            <w:tcW w:w="5670" w:type="dxa"/>
            <w:gridSpan w:val="4"/>
            <w:tcBorders>
              <w:top w:val="single" w:sz="6" w:space="0" w:color="000000"/>
              <w:left w:val="single" w:sz="6" w:space="0" w:color="000000"/>
              <w:bottom w:val="single" w:sz="4" w:space="0" w:color="1F497D" w:themeColor="text2"/>
              <w:right w:val="single" w:sz="6" w:space="0" w:color="000000"/>
            </w:tcBorders>
            <w:shd w:val="clear" w:color="auto" w:fill="auto"/>
            <w:tcMar>
              <w:top w:w="0" w:type="dxa"/>
              <w:left w:w="0" w:type="dxa"/>
              <w:bottom w:w="79" w:type="dxa"/>
              <w:right w:w="0" w:type="dxa"/>
            </w:tcMar>
          </w:tcPr>
          <w:p w:rsidR="00FB01FB" w:rsidRPr="00460391" w:rsidRDefault="00460391" w:rsidP="00460391">
            <w:pPr>
              <w:tabs>
                <w:tab w:val="left" w:pos="259"/>
                <w:tab w:val="left" w:pos="518"/>
                <w:tab w:val="left" w:pos="778"/>
                <w:tab w:val="left" w:pos="1037"/>
              </w:tabs>
              <w:suppressAutoHyphens/>
              <w:autoSpaceDE w:val="0"/>
              <w:autoSpaceDN w:val="0"/>
              <w:adjustRightInd w:val="0"/>
              <w:spacing w:after="0" w:line="190" w:lineRule="atLeast"/>
              <w:ind w:left="86"/>
              <w:jc w:val="center"/>
              <w:textAlignment w:val="center"/>
              <w:rPr>
                <w:rFonts w:ascii="AvantGarde Md BT" w:hAnsi="AvantGarde Md BT" w:cs="AvantGarde Md BT"/>
                <w:b/>
                <w:spacing w:val="3"/>
                <w:position w:val="-2"/>
              </w:rPr>
            </w:pPr>
            <w:r w:rsidRPr="00460391">
              <w:rPr>
                <w:rFonts w:ascii="AvantGarde Md BT" w:hAnsi="AvantGarde Md BT" w:cs="AvantGarde Md BT"/>
                <w:spacing w:val="3"/>
                <w:position w:val="-2"/>
              </w:rPr>
              <w:t>AREA G</w:t>
            </w:r>
            <w:r w:rsidRPr="00460391">
              <w:rPr>
                <w:rFonts w:ascii="AvantGarde Md BT" w:hAnsi="AvantGarde Md BT" w:cs="AvantGarde Md BT"/>
                <w:spacing w:val="3"/>
                <w:w w:val="80"/>
                <w:position w:val="-2"/>
              </w:rPr>
              <w:t xml:space="preserve">— </w:t>
            </w:r>
            <w:r w:rsidR="005404C9">
              <w:rPr>
                <w:rFonts w:ascii="AvantGarde Md BT" w:hAnsi="AvantGarde Md BT" w:cs="AvantGarde Md BT"/>
                <w:spacing w:val="3"/>
                <w:position w:val="-2"/>
              </w:rPr>
              <w:t>Math</w:t>
            </w:r>
            <w:r w:rsidR="00042335">
              <w:rPr>
                <w:rFonts w:ascii="AvantGarde Md BT" w:hAnsi="AvantGarde Md BT" w:cs="AvantGarde Md BT"/>
                <w:spacing w:val="3"/>
                <w:position w:val="-2"/>
              </w:rPr>
              <w:t xml:space="preserve"> </w:t>
            </w:r>
            <w:r w:rsidRPr="00460391">
              <w:rPr>
                <w:rFonts w:ascii="AvantGarde Md BT" w:hAnsi="AvantGarde Md BT" w:cs="AvantGarde Md BT"/>
                <w:spacing w:val="3"/>
                <w:position w:val="-2"/>
              </w:rPr>
              <w:t>Competen</w:t>
            </w:r>
            <w:r w:rsidR="00042335">
              <w:rPr>
                <w:rFonts w:ascii="AvantGarde Md BT" w:hAnsi="AvantGarde Md BT" w:cs="AvantGarde Md BT"/>
                <w:spacing w:val="3"/>
                <w:position w:val="-2"/>
              </w:rPr>
              <w:t>cy</w:t>
            </w:r>
          </w:p>
          <w:p w:rsidR="00FB01FB" w:rsidRPr="00FB01FB" w:rsidRDefault="00572167" w:rsidP="00FB01FB">
            <w:pPr>
              <w:tabs>
                <w:tab w:val="left" w:pos="259"/>
                <w:tab w:val="left" w:pos="518"/>
                <w:tab w:val="left" w:pos="778"/>
                <w:tab w:val="left" w:pos="1037"/>
              </w:tabs>
              <w:suppressAutoHyphens/>
              <w:autoSpaceDE w:val="0"/>
              <w:autoSpaceDN w:val="0"/>
              <w:adjustRightInd w:val="0"/>
              <w:spacing w:before="4" w:after="0" w:line="120" w:lineRule="atLeast"/>
              <w:ind w:left="86"/>
              <w:textAlignment w:val="center"/>
              <w:rPr>
                <w:rFonts w:ascii="Times" w:hAnsi="Times" w:cs="Times"/>
                <w:b/>
                <w:color w:val="FFFFFF"/>
                <w:spacing w:val="3"/>
                <w:position w:val="-2"/>
                <w:sz w:val="16"/>
                <w:szCs w:val="16"/>
              </w:rPr>
            </w:pPr>
            <w:r w:rsidRPr="00DE4CBF">
              <w:rPr>
                <w:rFonts w:ascii="Ebrima" w:hAnsi="Ebrima" w:cs="Helvetica Narrow"/>
                <w:bCs/>
                <w:i/>
                <w:color w:val="000000"/>
                <w:w w:val="95"/>
                <w:position w:val="3"/>
                <w:sz w:val="14"/>
                <w:szCs w:val="14"/>
              </w:rPr>
              <w:t xml:space="preserve">A minimum of 3 units.  </w:t>
            </w:r>
          </w:p>
        </w:tc>
      </w:tr>
      <w:tr w:rsidR="00FB01FB" w:rsidRPr="00FB01FB" w:rsidTr="00EC190C">
        <w:trPr>
          <w:trHeight w:val="20"/>
        </w:trPr>
        <w:tc>
          <w:tcPr>
            <w:tcW w:w="4590" w:type="dxa"/>
            <w:tcBorders>
              <w:top w:val="single" w:sz="4" w:space="0" w:color="1F497D" w:themeColor="text2"/>
              <w:left w:val="single" w:sz="4" w:space="0" w:color="1F497D" w:themeColor="text2"/>
              <w:bottom w:val="single" w:sz="6" w:space="0" w:color="1F497D" w:themeColor="text2"/>
              <w:right w:val="single" w:sz="6" w:space="0" w:color="1F497D" w:themeColor="text2"/>
            </w:tcBorders>
            <w:tcMar>
              <w:top w:w="58" w:type="dxa"/>
              <w:left w:w="80" w:type="dxa"/>
              <w:bottom w:w="58" w:type="dxa"/>
              <w:right w:w="80" w:type="dxa"/>
            </w:tcMar>
          </w:tcPr>
          <w:p w:rsidR="00FB01FB" w:rsidRPr="00FB01FB" w:rsidRDefault="00663A35" w:rsidP="002D3A33">
            <w:pPr>
              <w:tabs>
                <w:tab w:val="left" w:pos="340"/>
              </w:tabs>
              <w:autoSpaceDE w:val="0"/>
              <w:autoSpaceDN w:val="0"/>
              <w:adjustRightInd w:val="0"/>
              <w:spacing w:after="0" w:line="240" w:lineRule="auto"/>
              <w:textAlignment w:val="center"/>
              <w:rPr>
                <w:rFonts w:ascii="AvantGarde Md BT" w:hAnsi="AvantGarde Md BT"/>
                <w:color w:val="000000"/>
                <w:w w:val="95"/>
                <w:sz w:val="16"/>
                <w:szCs w:val="16"/>
              </w:rPr>
            </w:pPr>
            <w:r>
              <w:rPr>
                <w:rFonts w:ascii="Verdana" w:hAnsi="Verdana"/>
                <w:sz w:val="14"/>
                <w:szCs w:val="14"/>
              </w:rPr>
              <w:t xml:space="preserve">     </w:t>
            </w:r>
            <w:r w:rsidR="002D3A33" w:rsidRPr="002D3A33">
              <w:rPr>
                <w:rFonts w:ascii="Verdana" w:hAnsi="Verdana"/>
                <w:sz w:val="14"/>
                <w:szCs w:val="14"/>
              </w:rPr>
              <w:t>Math____</w:t>
            </w:r>
            <w:r w:rsidR="002D3A33">
              <w:rPr>
                <w:rFonts w:ascii="Verdana" w:hAnsi="Verdana"/>
                <w:sz w:val="14"/>
                <w:szCs w:val="14"/>
              </w:rPr>
              <w:t xml:space="preserve">__   </w:t>
            </w:r>
            <w:r w:rsidR="002D3A33">
              <w:rPr>
                <w:rFonts w:ascii="Franklin Gothic Book" w:hAnsi="Franklin Gothic Book" w:cs="Helvetica Narrow"/>
                <w:noProof/>
                <w:color w:val="000000"/>
                <w:w w:val="95"/>
                <w:sz w:val="16"/>
                <w:szCs w:val="16"/>
              </w:rPr>
              <w:drawing>
                <wp:inline distT="0" distB="0" distL="0" distR="0">
                  <wp:extent cx="193964" cy="90054"/>
                  <wp:effectExtent l="0" t="0" r="0" b="571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0500" cy="88446"/>
                          </a:xfrm>
                          <a:prstGeom prst="rect">
                            <a:avLst/>
                          </a:prstGeom>
                          <a:noFill/>
                        </pic:spPr>
                      </pic:pic>
                    </a:graphicData>
                  </a:graphic>
                </wp:inline>
              </w:drawing>
            </w:r>
            <w:r w:rsidR="002D3A33" w:rsidRPr="002D3A33">
              <w:rPr>
                <w:rFonts w:ascii="Verdana" w:hAnsi="Verdana"/>
                <w:sz w:val="14"/>
                <w:szCs w:val="14"/>
              </w:rPr>
              <w:t>Math___</w:t>
            </w:r>
            <w:r w:rsidR="002D3A33">
              <w:rPr>
                <w:rFonts w:ascii="Verdana" w:hAnsi="Verdana"/>
                <w:sz w:val="14"/>
                <w:szCs w:val="14"/>
              </w:rPr>
              <w:t>__</w:t>
            </w:r>
            <w:r w:rsidR="002D3A33" w:rsidRPr="002D3A33">
              <w:rPr>
                <w:rFonts w:ascii="Verdana" w:hAnsi="Verdana"/>
                <w:sz w:val="14"/>
                <w:szCs w:val="14"/>
              </w:rPr>
              <w:t>_</w:t>
            </w:r>
            <w:r w:rsidR="002D3A33">
              <w:rPr>
                <w:rFonts w:ascii="Verdana" w:hAnsi="Verdana"/>
                <w:sz w:val="14"/>
                <w:szCs w:val="14"/>
              </w:rPr>
              <w:t xml:space="preserve"> </w:t>
            </w:r>
            <w:r w:rsidR="002D3A33">
              <w:rPr>
                <w:rFonts w:ascii="Franklin Gothic Book" w:hAnsi="Franklin Gothic Book" w:cs="Helvetica Narrow"/>
                <w:noProof/>
                <w:color w:val="000000"/>
                <w:w w:val="95"/>
                <w:sz w:val="16"/>
                <w:szCs w:val="16"/>
              </w:rPr>
              <w:drawing>
                <wp:inline distT="0" distB="0" distL="0" distR="0">
                  <wp:extent cx="193964" cy="90054"/>
                  <wp:effectExtent l="0" t="0" r="0" b="571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0500" cy="88446"/>
                          </a:xfrm>
                          <a:prstGeom prst="rect">
                            <a:avLst/>
                          </a:prstGeom>
                          <a:noFill/>
                        </pic:spPr>
                      </pic:pic>
                    </a:graphicData>
                  </a:graphic>
                </wp:inline>
              </w:drawing>
            </w:r>
            <w:r w:rsidR="002D3A33" w:rsidRPr="002D3A33">
              <w:rPr>
                <w:rFonts w:ascii="Verdana" w:hAnsi="Verdana"/>
                <w:sz w:val="14"/>
                <w:szCs w:val="14"/>
              </w:rPr>
              <w:t>Math____</w:t>
            </w:r>
            <w:r w:rsidR="002D3A33">
              <w:rPr>
                <w:rFonts w:ascii="Verdana" w:hAnsi="Verdana"/>
                <w:sz w:val="14"/>
                <w:szCs w:val="14"/>
              </w:rPr>
              <w:t>__</w:t>
            </w:r>
          </w:p>
        </w:tc>
        <w:tc>
          <w:tcPr>
            <w:tcW w:w="360" w:type="dxa"/>
            <w:tcBorders>
              <w:top w:val="single" w:sz="4" w:space="0" w:color="1F497D" w:themeColor="text2"/>
              <w:left w:val="single" w:sz="6" w:space="0" w:color="1F497D" w:themeColor="text2"/>
              <w:bottom w:val="single" w:sz="6" w:space="0" w:color="1F497D" w:themeColor="text2"/>
              <w:right w:val="single" w:sz="6" w:space="0" w:color="1F497D" w:themeColor="text2"/>
            </w:tcBorders>
            <w:shd w:val="clear" w:color="auto" w:fill="C6D9F1" w:themeFill="text2" w:themeFillTint="33"/>
            <w:tcMar>
              <w:top w:w="58" w:type="dxa"/>
              <w:left w:w="80" w:type="dxa"/>
              <w:bottom w:w="58" w:type="dxa"/>
              <w:right w:w="80" w:type="dxa"/>
            </w:tcMar>
          </w:tcPr>
          <w:p w:rsidR="00FB01FB" w:rsidRPr="00FB01FB" w:rsidRDefault="00FB01FB" w:rsidP="00FB01FB">
            <w:pPr>
              <w:tabs>
                <w:tab w:val="left" w:pos="340"/>
              </w:tabs>
              <w:autoSpaceDE w:val="0"/>
              <w:autoSpaceDN w:val="0"/>
              <w:adjustRightInd w:val="0"/>
              <w:spacing w:after="4" w:line="152" w:lineRule="atLeast"/>
              <w:jc w:val="center"/>
              <w:textAlignment w:val="center"/>
              <w:rPr>
                <w:rFonts w:ascii="Times" w:hAnsi="Times" w:cs="Times"/>
                <w:color w:val="000000"/>
                <w:w w:val="95"/>
                <w:sz w:val="16"/>
                <w:szCs w:val="16"/>
              </w:rPr>
            </w:pPr>
            <w:r w:rsidRPr="00FB01FB">
              <w:rPr>
                <w:rFonts w:ascii="Helvetica Narrow" w:hAnsi="Helvetica Narrow" w:cs="Helvetica Narrow"/>
                <w:b/>
                <w:bCs/>
                <w:color w:val="000000"/>
                <w:w w:val="95"/>
                <w:sz w:val="16"/>
                <w:szCs w:val="16"/>
              </w:rPr>
              <w:t>C</w:t>
            </w:r>
          </w:p>
        </w:tc>
        <w:tc>
          <w:tcPr>
            <w:tcW w:w="360" w:type="dxa"/>
            <w:tcBorders>
              <w:top w:val="single" w:sz="4" w:space="0" w:color="1F497D" w:themeColor="text2"/>
              <w:left w:val="single" w:sz="6" w:space="0" w:color="1F497D" w:themeColor="text2"/>
              <w:bottom w:val="single" w:sz="6" w:space="0" w:color="1F497D" w:themeColor="text2"/>
              <w:right w:val="single" w:sz="6" w:space="0" w:color="1F497D" w:themeColor="text2"/>
            </w:tcBorders>
            <w:shd w:val="clear" w:color="auto" w:fill="C6D9F1" w:themeFill="text2" w:themeFillTint="33"/>
            <w:tcMar>
              <w:top w:w="58" w:type="dxa"/>
              <w:left w:w="80" w:type="dxa"/>
              <w:bottom w:w="58" w:type="dxa"/>
              <w:right w:w="80" w:type="dxa"/>
            </w:tcMar>
          </w:tcPr>
          <w:p w:rsidR="00FB01FB" w:rsidRPr="00FB01FB" w:rsidRDefault="00FB01FB" w:rsidP="00FB01FB">
            <w:pPr>
              <w:tabs>
                <w:tab w:val="left" w:pos="340"/>
              </w:tabs>
              <w:autoSpaceDE w:val="0"/>
              <w:autoSpaceDN w:val="0"/>
              <w:adjustRightInd w:val="0"/>
              <w:spacing w:after="4" w:line="152" w:lineRule="atLeast"/>
              <w:jc w:val="center"/>
              <w:textAlignment w:val="center"/>
              <w:rPr>
                <w:rFonts w:ascii="Times" w:hAnsi="Times" w:cs="Times"/>
                <w:color w:val="000000"/>
                <w:w w:val="95"/>
                <w:sz w:val="16"/>
                <w:szCs w:val="16"/>
              </w:rPr>
            </w:pPr>
            <w:r w:rsidRPr="00FB01FB">
              <w:rPr>
                <w:rFonts w:ascii="Helvetica Narrow" w:hAnsi="Helvetica Narrow" w:cs="Helvetica Narrow"/>
                <w:b/>
                <w:bCs/>
                <w:color w:val="000000"/>
                <w:w w:val="95"/>
                <w:sz w:val="16"/>
                <w:szCs w:val="16"/>
              </w:rPr>
              <w:t>IP</w:t>
            </w:r>
          </w:p>
        </w:tc>
        <w:tc>
          <w:tcPr>
            <w:tcW w:w="360" w:type="dxa"/>
            <w:tcBorders>
              <w:top w:val="single" w:sz="4" w:space="0" w:color="1F497D" w:themeColor="text2"/>
              <w:left w:val="single" w:sz="6" w:space="0" w:color="1F497D" w:themeColor="text2"/>
              <w:bottom w:val="single" w:sz="6" w:space="0" w:color="1F497D" w:themeColor="text2"/>
              <w:right w:val="single" w:sz="4" w:space="0" w:color="1F497D" w:themeColor="text2"/>
            </w:tcBorders>
            <w:shd w:val="clear" w:color="auto" w:fill="C6D9F1" w:themeFill="text2" w:themeFillTint="33"/>
            <w:tcMar>
              <w:top w:w="58" w:type="dxa"/>
              <w:left w:w="80" w:type="dxa"/>
              <w:bottom w:w="58" w:type="dxa"/>
              <w:right w:w="80" w:type="dxa"/>
            </w:tcMar>
          </w:tcPr>
          <w:p w:rsidR="00FB01FB" w:rsidRPr="00FB01FB" w:rsidRDefault="00FB01FB" w:rsidP="00FB01FB">
            <w:pPr>
              <w:tabs>
                <w:tab w:val="left" w:pos="340"/>
              </w:tabs>
              <w:autoSpaceDE w:val="0"/>
              <w:autoSpaceDN w:val="0"/>
              <w:adjustRightInd w:val="0"/>
              <w:spacing w:after="0" w:line="152" w:lineRule="atLeast"/>
              <w:jc w:val="center"/>
              <w:textAlignment w:val="center"/>
              <w:rPr>
                <w:rFonts w:ascii="Times" w:hAnsi="Times" w:cs="Times"/>
                <w:color w:val="000000"/>
                <w:w w:val="95"/>
                <w:sz w:val="16"/>
                <w:szCs w:val="16"/>
              </w:rPr>
            </w:pPr>
            <w:r w:rsidRPr="00FB01FB">
              <w:rPr>
                <w:rFonts w:ascii="Helvetica Narrow" w:hAnsi="Helvetica Narrow" w:cs="Helvetica Narrow"/>
                <w:b/>
                <w:bCs/>
                <w:color w:val="000000"/>
                <w:w w:val="95"/>
                <w:sz w:val="16"/>
                <w:szCs w:val="16"/>
              </w:rPr>
              <w:t>N</w:t>
            </w:r>
          </w:p>
        </w:tc>
      </w:tr>
      <w:tr w:rsidR="00FB01FB" w:rsidRPr="00FB01FB" w:rsidTr="00EC190C">
        <w:trPr>
          <w:trHeight w:val="20"/>
        </w:trPr>
        <w:tc>
          <w:tcPr>
            <w:tcW w:w="4590" w:type="dxa"/>
            <w:tcBorders>
              <w:top w:val="single" w:sz="6" w:space="0" w:color="1F497D" w:themeColor="text2"/>
              <w:left w:val="single" w:sz="4" w:space="0" w:color="1F497D" w:themeColor="text2"/>
              <w:bottom w:val="single" w:sz="4" w:space="0" w:color="auto"/>
              <w:right w:val="single" w:sz="6" w:space="0" w:color="1F497D" w:themeColor="text2"/>
            </w:tcBorders>
            <w:tcMar>
              <w:top w:w="58" w:type="dxa"/>
              <w:left w:w="80" w:type="dxa"/>
              <w:bottom w:w="0" w:type="dxa"/>
              <w:right w:w="80" w:type="dxa"/>
            </w:tcMar>
          </w:tcPr>
          <w:p w:rsidR="00B9774C" w:rsidRPr="00DE4CBF" w:rsidRDefault="00042335" w:rsidP="00FB01FB">
            <w:pPr>
              <w:pBdr>
                <w:bottom w:val="dotted" w:sz="2" w:space="0" w:color="000000"/>
              </w:pBdr>
              <w:tabs>
                <w:tab w:val="left" w:pos="340"/>
              </w:tabs>
              <w:autoSpaceDE w:val="0"/>
              <w:autoSpaceDN w:val="0"/>
              <w:adjustRightInd w:val="0"/>
              <w:spacing w:after="0" w:line="120" w:lineRule="atLeast"/>
              <w:textAlignment w:val="center"/>
              <w:rPr>
                <w:rFonts w:ascii="Ebrima" w:hAnsi="Ebrima" w:cs="Helvetica Narrow"/>
                <w:b/>
                <w:bCs/>
                <w:color w:val="000000"/>
                <w:w w:val="95"/>
                <w:position w:val="3"/>
                <w:sz w:val="16"/>
                <w:szCs w:val="16"/>
                <w:u w:val="single"/>
              </w:rPr>
            </w:pPr>
            <w:r w:rsidRPr="00DE4CBF">
              <w:rPr>
                <w:rFonts w:ascii="Ebrima" w:hAnsi="Ebrima" w:cs="Helvetica Narrow"/>
                <w:b/>
                <w:bCs/>
                <w:color w:val="000000"/>
                <w:w w:val="95"/>
                <w:position w:val="3"/>
                <w:sz w:val="16"/>
                <w:szCs w:val="16"/>
                <w:u w:val="single"/>
              </w:rPr>
              <w:t>Mathematics</w:t>
            </w:r>
            <w:r w:rsidR="00B9774C" w:rsidRPr="00DE4CBF">
              <w:rPr>
                <w:rFonts w:ascii="Ebrima" w:hAnsi="Ebrima" w:cs="Helvetica Narrow"/>
                <w:b/>
                <w:bCs/>
                <w:color w:val="000000"/>
                <w:w w:val="95"/>
                <w:position w:val="3"/>
                <w:sz w:val="16"/>
                <w:szCs w:val="16"/>
                <w:u w:val="single"/>
              </w:rPr>
              <w:t xml:space="preserve">  </w:t>
            </w:r>
          </w:p>
          <w:p w:rsidR="00FB01FB" w:rsidRPr="00DE4CBF" w:rsidRDefault="00DA0CA9" w:rsidP="00FB01FB">
            <w:pPr>
              <w:pBdr>
                <w:bottom w:val="dotted" w:sz="2" w:space="0" w:color="000000"/>
              </w:pBdr>
              <w:tabs>
                <w:tab w:val="left" w:pos="340"/>
              </w:tabs>
              <w:autoSpaceDE w:val="0"/>
              <w:autoSpaceDN w:val="0"/>
              <w:adjustRightInd w:val="0"/>
              <w:spacing w:after="0" w:line="120" w:lineRule="atLeast"/>
              <w:textAlignment w:val="center"/>
              <w:rPr>
                <w:rFonts w:ascii="Ebrima" w:hAnsi="Ebrima" w:cs="Helvetica Narrow"/>
                <w:bCs/>
                <w:color w:val="000000"/>
                <w:w w:val="95"/>
                <w:position w:val="3"/>
                <w:sz w:val="14"/>
                <w:szCs w:val="14"/>
              </w:rPr>
            </w:pPr>
            <w:r w:rsidRPr="00572167">
              <w:rPr>
                <w:rFonts w:ascii="Ebrima" w:hAnsi="Ebrima" w:cs="Helvetica Narrow"/>
                <w:bCs/>
                <w:color w:val="000000"/>
                <w:w w:val="95"/>
                <w:position w:val="3"/>
                <w:sz w:val="14"/>
                <w:szCs w:val="14"/>
              </w:rPr>
              <w:t xml:space="preserve">May be demonstrated by passing </w:t>
            </w:r>
            <w:r w:rsidRPr="00572167">
              <w:rPr>
                <w:rFonts w:ascii="Ebrima" w:hAnsi="Ebrima" w:cs="Helvetica Narrow"/>
                <w:b/>
                <w:bCs/>
                <w:color w:val="000000"/>
                <w:w w:val="95"/>
                <w:position w:val="3"/>
                <w:sz w:val="14"/>
                <w:szCs w:val="14"/>
                <w:u w:val="single"/>
              </w:rPr>
              <w:t xml:space="preserve">Math </w:t>
            </w:r>
            <w:r w:rsidR="003E13A1" w:rsidRPr="00572167">
              <w:rPr>
                <w:rFonts w:ascii="Ebrima" w:hAnsi="Ebrima" w:cs="Helvetica Narrow"/>
                <w:b/>
                <w:bCs/>
                <w:color w:val="000000"/>
                <w:w w:val="95"/>
                <w:position w:val="3"/>
                <w:sz w:val="14"/>
                <w:szCs w:val="14"/>
                <w:u w:val="single"/>
              </w:rPr>
              <w:t xml:space="preserve">094 or </w:t>
            </w:r>
            <w:r w:rsidRPr="00572167">
              <w:rPr>
                <w:rFonts w:ascii="Ebrima" w:hAnsi="Ebrima" w:cs="Helvetica Narrow"/>
                <w:b/>
                <w:bCs/>
                <w:color w:val="000000"/>
                <w:w w:val="95"/>
                <w:position w:val="3"/>
                <w:sz w:val="14"/>
                <w:szCs w:val="14"/>
                <w:u w:val="single"/>
              </w:rPr>
              <w:t>096 or 096B</w:t>
            </w:r>
            <w:r w:rsidRPr="00572167">
              <w:rPr>
                <w:rFonts w:ascii="Ebrima" w:hAnsi="Ebrima" w:cs="Helvetica Narrow"/>
                <w:bCs/>
                <w:color w:val="000000"/>
                <w:w w:val="95"/>
                <w:position w:val="3"/>
                <w:sz w:val="14"/>
                <w:szCs w:val="14"/>
              </w:rPr>
              <w:t xml:space="preserve"> </w:t>
            </w:r>
            <w:r w:rsidR="00042335" w:rsidRPr="00572167">
              <w:rPr>
                <w:rFonts w:ascii="Ebrima" w:hAnsi="Ebrima" w:cs="Helvetica Narrow"/>
                <w:bCs/>
                <w:color w:val="000000"/>
                <w:w w:val="95"/>
                <w:position w:val="3"/>
                <w:sz w:val="14"/>
                <w:szCs w:val="14"/>
              </w:rPr>
              <w:t xml:space="preserve"> </w:t>
            </w:r>
            <w:r w:rsidRPr="00572167">
              <w:rPr>
                <w:rFonts w:ascii="Ebrima" w:hAnsi="Ebrima" w:cs="Helvetica Narrow"/>
                <w:bCs/>
                <w:color w:val="000000"/>
                <w:w w:val="95"/>
                <w:position w:val="3"/>
                <w:sz w:val="14"/>
                <w:szCs w:val="14"/>
              </w:rPr>
              <w:t>or any higher-level math c</w:t>
            </w:r>
            <w:r w:rsidR="00572167" w:rsidRPr="00572167">
              <w:rPr>
                <w:rFonts w:ascii="Ebrima" w:hAnsi="Ebrima" w:cs="Helvetica Narrow"/>
                <w:bCs/>
                <w:color w:val="000000"/>
                <w:w w:val="95"/>
                <w:position w:val="3"/>
                <w:sz w:val="14"/>
                <w:szCs w:val="14"/>
              </w:rPr>
              <w:t>ourse with minimum grade of “C”</w:t>
            </w:r>
            <w:r w:rsidR="00572167">
              <w:rPr>
                <w:rFonts w:ascii="Ebrima" w:hAnsi="Ebrima" w:cs="Helvetica Narrow"/>
                <w:bCs/>
                <w:i/>
                <w:color w:val="000000"/>
                <w:w w:val="95"/>
                <w:position w:val="3"/>
                <w:sz w:val="14"/>
                <w:szCs w:val="14"/>
              </w:rPr>
              <w:t xml:space="preserve"> </w:t>
            </w:r>
            <w:r w:rsidR="00572167" w:rsidRPr="00DE4CBF">
              <w:rPr>
                <w:rFonts w:ascii="Franklin Gothic Book" w:hAnsi="Franklin Gothic Book" w:cs="Helvetica Narrow"/>
                <w:bCs/>
                <w:color w:val="000000"/>
                <w:w w:val="95"/>
                <w:position w:val="3"/>
                <w:sz w:val="14"/>
                <w:szCs w:val="14"/>
              </w:rPr>
              <w:t>or with an equivalent AP score or equivalent course work</w:t>
            </w:r>
          </w:p>
        </w:tc>
        <w:tc>
          <w:tcPr>
            <w:tcW w:w="360" w:type="dxa"/>
            <w:tcBorders>
              <w:top w:val="single" w:sz="6" w:space="0" w:color="1F497D" w:themeColor="text2"/>
              <w:left w:val="single" w:sz="6" w:space="0" w:color="1F497D" w:themeColor="text2"/>
              <w:bottom w:val="single" w:sz="4" w:space="0" w:color="auto"/>
              <w:right w:val="single" w:sz="6" w:space="0" w:color="1F497D" w:themeColor="text2"/>
            </w:tcBorders>
            <w:tcMar>
              <w:top w:w="80" w:type="dxa"/>
              <w:left w:w="80" w:type="dxa"/>
              <w:bottom w:w="0" w:type="dxa"/>
              <w:right w:w="80" w:type="dxa"/>
            </w:tcMar>
          </w:tcPr>
          <w:p w:rsidR="00FB01FB" w:rsidRPr="00FB01FB" w:rsidRDefault="00FB01FB" w:rsidP="00FB01FB">
            <w:pPr>
              <w:autoSpaceDE w:val="0"/>
              <w:autoSpaceDN w:val="0"/>
              <w:adjustRightInd w:val="0"/>
              <w:spacing w:after="0" w:line="240" w:lineRule="auto"/>
              <w:rPr>
                <w:rFonts w:ascii="AvantGarde Md BT" w:hAnsi="AvantGarde Md BT"/>
                <w:sz w:val="24"/>
                <w:szCs w:val="24"/>
              </w:rPr>
            </w:pPr>
          </w:p>
        </w:tc>
        <w:tc>
          <w:tcPr>
            <w:tcW w:w="360" w:type="dxa"/>
            <w:tcBorders>
              <w:top w:val="single" w:sz="6" w:space="0" w:color="1F497D" w:themeColor="text2"/>
              <w:left w:val="single" w:sz="6" w:space="0" w:color="1F497D" w:themeColor="text2"/>
              <w:bottom w:val="single" w:sz="4" w:space="0" w:color="auto"/>
              <w:right w:val="single" w:sz="6" w:space="0" w:color="1F497D" w:themeColor="text2"/>
            </w:tcBorders>
            <w:tcMar>
              <w:top w:w="80" w:type="dxa"/>
              <w:left w:w="80" w:type="dxa"/>
              <w:bottom w:w="0" w:type="dxa"/>
              <w:right w:w="80" w:type="dxa"/>
            </w:tcMar>
          </w:tcPr>
          <w:p w:rsidR="00FB01FB" w:rsidRPr="00FB01FB" w:rsidRDefault="00FB01FB" w:rsidP="00FB01FB">
            <w:pPr>
              <w:autoSpaceDE w:val="0"/>
              <w:autoSpaceDN w:val="0"/>
              <w:adjustRightInd w:val="0"/>
              <w:spacing w:after="0" w:line="240" w:lineRule="auto"/>
              <w:rPr>
                <w:rFonts w:ascii="AvantGarde Md BT" w:hAnsi="AvantGarde Md BT"/>
                <w:sz w:val="24"/>
                <w:szCs w:val="24"/>
              </w:rPr>
            </w:pPr>
          </w:p>
        </w:tc>
        <w:tc>
          <w:tcPr>
            <w:tcW w:w="360" w:type="dxa"/>
            <w:tcBorders>
              <w:top w:val="single" w:sz="6" w:space="0" w:color="1F497D" w:themeColor="text2"/>
              <w:left w:val="single" w:sz="6" w:space="0" w:color="1F497D" w:themeColor="text2"/>
              <w:bottom w:val="single" w:sz="4" w:space="0" w:color="auto"/>
              <w:right w:val="single" w:sz="4" w:space="0" w:color="1F497D" w:themeColor="text2"/>
            </w:tcBorders>
            <w:tcMar>
              <w:top w:w="80" w:type="dxa"/>
              <w:left w:w="80" w:type="dxa"/>
              <w:bottom w:w="0" w:type="dxa"/>
              <w:right w:w="80" w:type="dxa"/>
            </w:tcMar>
          </w:tcPr>
          <w:p w:rsidR="00FB01FB" w:rsidRPr="00FB01FB" w:rsidRDefault="00FB01FB" w:rsidP="00FB01FB">
            <w:pPr>
              <w:autoSpaceDE w:val="0"/>
              <w:autoSpaceDN w:val="0"/>
              <w:adjustRightInd w:val="0"/>
              <w:spacing w:after="0" w:line="240" w:lineRule="auto"/>
              <w:rPr>
                <w:rFonts w:ascii="AvantGarde Md BT" w:hAnsi="AvantGarde Md BT"/>
                <w:sz w:val="24"/>
                <w:szCs w:val="24"/>
              </w:rPr>
            </w:pPr>
          </w:p>
        </w:tc>
      </w:tr>
      <w:tr w:rsidR="00042335" w:rsidRPr="00FB01FB" w:rsidTr="00916FC3">
        <w:trPr>
          <w:trHeight w:val="346"/>
        </w:trPr>
        <w:tc>
          <w:tcPr>
            <w:tcW w:w="5670" w:type="dxa"/>
            <w:gridSpan w:val="4"/>
            <w:tcBorders>
              <w:top w:val="single" w:sz="4" w:space="0" w:color="auto"/>
              <w:left w:val="single" w:sz="4" w:space="0" w:color="1F497D" w:themeColor="text2"/>
              <w:bottom w:val="single" w:sz="4" w:space="0" w:color="1F497D" w:themeColor="text2"/>
              <w:right w:val="single" w:sz="4" w:space="0" w:color="1F497D" w:themeColor="text2"/>
            </w:tcBorders>
            <w:tcMar>
              <w:top w:w="58" w:type="dxa"/>
              <w:left w:w="80" w:type="dxa"/>
              <w:bottom w:w="0" w:type="dxa"/>
              <w:right w:w="80" w:type="dxa"/>
            </w:tcMar>
          </w:tcPr>
          <w:p w:rsidR="00042335" w:rsidRPr="00460391" w:rsidRDefault="00042335" w:rsidP="00042335">
            <w:pPr>
              <w:tabs>
                <w:tab w:val="left" w:pos="259"/>
                <w:tab w:val="left" w:pos="518"/>
                <w:tab w:val="left" w:pos="778"/>
                <w:tab w:val="left" w:pos="1037"/>
              </w:tabs>
              <w:suppressAutoHyphens/>
              <w:autoSpaceDE w:val="0"/>
              <w:autoSpaceDN w:val="0"/>
              <w:adjustRightInd w:val="0"/>
              <w:spacing w:after="0" w:line="190" w:lineRule="atLeast"/>
              <w:ind w:left="86"/>
              <w:jc w:val="center"/>
              <w:textAlignment w:val="center"/>
              <w:rPr>
                <w:rFonts w:ascii="AvantGarde Md BT" w:hAnsi="AvantGarde Md BT" w:cs="AvantGarde Md BT"/>
                <w:b/>
                <w:spacing w:val="3"/>
                <w:position w:val="-2"/>
              </w:rPr>
            </w:pPr>
            <w:r w:rsidRPr="00460391">
              <w:rPr>
                <w:rFonts w:ascii="AvantGarde Md BT" w:hAnsi="AvantGarde Md BT" w:cs="AvantGarde Md BT"/>
                <w:spacing w:val="3"/>
                <w:position w:val="-2"/>
              </w:rPr>
              <w:t xml:space="preserve">AREA </w:t>
            </w:r>
            <w:r>
              <w:rPr>
                <w:rFonts w:ascii="AvantGarde Md BT" w:hAnsi="AvantGarde Md BT" w:cs="AvantGarde Md BT"/>
                <w:spacing w:val="3"/>
                <w:position w:val="-2"/>
              </w:rPr>
              <w:t>H</w:t>
            </w:r>
            <w:r w:rsidRPr="00460391">
              <w:rPr>
                <w:rFonts w:ascii="AvantGarde Md BT" w:hAnsi="AvantGarde Md BT" w:cs="AvantGarde Md BT"/>
                <w:spacing w:val="3"/>
                <w:w w:val="80"/>
                <w:position w:val="-2"/>
              </w:rPr>
              <w:t xml:space="preserve">— </w:t>
            </w:r>
            <w:r>
              <w:rPr>
                <w:rFonts w:ascii="AvantGarde Md BT" w:hAnsi="AvantGarde Md BT" w:cs="AvantGarde Md BT"/>
                <w:spacing w:val="3"/>
                <w:position w:val="-2"/>
              </w:rPr>
              <w:t>Reading</w:t>
            </w:r>
            <w:r w:rsidRPr="00460391">
              <w:rPr>
                <w:rFonts w:ascii="AvantGarde Md BT" w:hAnsi="AvantGarde Md BT" w:cs="AvantGarde Md BT"/>
                <w:spacing w:val="3"/>
                <w:position w:val="-2"/>
              </w:rPr>
              <w:t xml:space="preserve"> Competenc</w:t>
            </w:r>
            <w:r>
              <w:rPr>
                <w:rFonts w:ascii="AvantGarde Md BT" w:hAnsi="AvantGarde Md BT" w:cs="AvantGarde Md BT"/>
                <w:spacing w:val="3"/>
                <w:position w:val="-2"/>
              </w:rPr>
              <w:t>y</w:t>
            </w:r>
          </w:p>
          <w:p w:rsidR="00042335" w:rsidRPr="00C74E6E" w:rsidRDefault="00042335" w:rsidP="00FB01FB">
            <w:pPr>
              <w:autoSpaceDE w:val="0"/>
              <w:autoSpaceDN w:val="0"/>
              <w:adjustRightInd w:val="0"/>
              <w:spacing w:after="0" w:line="240" w:lineRule="auto"/>
              <w:rPr>
                <w:rFonts w:ascii="Franklin Gothic Book" w:hAnsi="Franklin Gothic Book" w:cs="Helvetica Narrow"/>
                <w:b/>
                <w:bCs/>
                <w:color w:val="000000"/>
                <w:w w:val="95"/>
                <w:position w:val="3"/>
                <w:sz w:val="16"/>
                <w:szCs w:val="16"/>
                <w:u w:val="single"/>
              </w:rPr>
            </w:pPr>
          </w:p>
        </w:tc>
      </w:tr>
      <w:tr w:rsidR="00460391" w:rsidRPr="00FB01FB" w:rsidTr="00EC190C">
        <w:trPr>
          <w:trHeight w:val="468"/>
        </w:trPr>
        <w:tc>
          <w:tcPr>
            <w:tcW w:w="5670" w:type="dxa"/>
            <w:gridSpan w:val="4"/>
            <w:tcBorders>
              <w:top w:val="single" w:sz="4" w:space="0" w:color="auto"/>
              <w:left w:val="single" w:sz="4" w:space="0" w:color="1F497D" w:themeColor="text2"/>
              <w:bottom w:val="single" w:sz="4" w:space="0" w:color="1F497D" w:themeColor="text2"/>
              <w:right w:val="single" w:sz="4" w:space="0" w:color="1F497D" w:themeColor="text2"/>
            </w:tcBorders>
            <w:tcMar>
              <w:top w:w="58" w:type="dxa"/>
              <w:left w:w="80" w:type="dxa"/>
              <w:bottom w:w="0" w:type="dxa"/>
              <w:right w:w="80" w:type="dxa"/>
            </w:tcMar>
          </w:tcPr>
          <w:p w:rsidR="00460391" w:rsidRPr="00FB01FB" w:rsidRDefault="00460391" w:rsidP="00FB01FB">
            <w:pPr>
              <w:autoSpaceDE w:val="0"/>
              <w:autoSpaceDN w:val="0"/>
              <w:adjustRightInd w:val="0"/>
              <w:spacing w:after="0" w:line="240" w:lineRule="auto"/>
              <w:rPr>
                <w:rFonts w:ascii="AvantGarde Md BT" w:hAnsi="AvantGarde Md BT"/>
                <w:sz w:val="24"/>
                <w:szCs w:val="24"/>
              </w:rPr>
            </w:pPr>
            <w:r w:rsidRPr="00DE4CBF">
              <w:rPr>
                <w:rFonts w:ascii="Ebrima" w:hAnsi="Ebrima" w:cs="Helvetica Narrow"/>
                <w:b/>
                <w:bCs/>
                <w:color w:val="000000"/>
                <w:w w:val="95"/>
                <w:position w:val="3"/>
                <w:sz w:val="16"/>
                <w:szCs w:val="16"/>
                <w:u w:val="single"/>
              </w:rPr>
              <w:t>Reading</w:t>
            </w:r>
            <w:r w:rsidRPr="00DE4CBF">
              <w:rPr>
                <w:rFonts w:ascii="Ebrima" w:hAnsi="Ebrima"/>
                <w:sz w:val="16"/>
                <w:szCs w:val="16"/>
                <w:u w:val="single"/>
              </w:rPr>
              <w:t xml:space="preserve"> </w:t>
            </w:r>
            <w:r w:rsidR="00CD4B1F">
              <w:rPr>
                <w:rFonts w:ascii="Ebrima" w:hAnsi="Ebrima"/>
                <w:sz w:val="16"/>
                <w:szCs w:val="16"/>
                <w:u w:val="single"/>
              </w:rPr>
              <w:t>-</w:t>
            </w:r>
            <w:r w:rsidR="00042335">
              <w:rPr>
                <w:rFonts w:ascii="Franklin Gothic Book" w:hAnsi="Franklin Gothic Book"/>
                <w:sz w:val="16"/>
                <w:szCs w:val="16"/>
                <w:u w:val="single"/>
              </w:rPr>
              <w:t xml:space="preserve"> </w:t>
            </w:r>
            <w:r w:rsidR="00DA0CA9" w:rsidRPr="00DE4CBF">
              <w:rPr>
                <w:rFonts w:ascii="Franklin Gothic Book" w:hAnsi="Franklin Gothic Book" w:cs="Helvetica Narrow"/>
                <w:bCs/>
                <w:color w:val="000000"/>
                <w:w w:val="95"/>
                <w:position w:val="3"/>
                <w:sz w:val="14"/>
                <w:szCs w:val="14"/>
              </w:rPr>
              <w:t>Collegiate-level reading competency may be demonstrated by passing ENGL-101 or ENGL-101H with a “C” grade or better or with an equivalent AP score or equivalent course work.</w:t>
            </w:r>
          </w:p>
        </w:tc>
      </w:tr>
    </w:tbl>
    <w:p w:rsidR="005747C3" w:rsidRPr="00DE4CBF" w:rsidRDefault="005747C3" w:rsidP="00E22DC5">
      <w:pPr>
        <w:tabs>
          <w:tab w:val="left" w:pos="540"/>
          <w:tab w:val="left" w:pos="1080"/>
        </w:tabs>
        <w:suppressAutoHyphens/>
        <w:autoSpaceDE w:val="0"/>
        <w:autoSpaceDN w:val="0"/>
        <w:adjustRightInd w:val="0"/>
        <w:spacing w:after="0" w:line="240" w:lineRule="auto"/>
        <w:textAlignment w:val="center"/>
        <w:rPr>
          <w:rFonts w:ascii="Ebrima" w:hAnsi="Ebrima" w:cs="Helvetica Narrow"/>
          <w:b/>
          <w:bCs/>
          <w:color w:val="000000"/>
          <w:w w:val="95"/>
          <w:sz w:val="16"/>
          <w:szCs w:val="16"/>
          <w:u w:val="single"/>
        </w:rPr>
      </w:pPr>
      <w:r w:rsidRPr="00DE4CBF">
        <w:rPr>
          <w:rFonts w:ascii="Ebrima" w:hAnsi="Ebrima" w:cs="Helvetica Narrow"/>
          <w:b/>
          <w:bCs/>
          <w:caps/>
          <w:color w:val="000000"/>
          <w:w w:val="95"/>
          <w:sz w:val="16"/>
          <w:szCs w:val="16"/>
          <w:u w:val="single"/>
        </w:rPr>
        <w:t>Footnotes</w:t>
      </w:r>
      <w:r w:rsidR="00DC5AED" w:rsidRPr="00DE4CBF">
        <w:rPr>
          <w:rFonts w:ascii="Ebrima" w:hAnsi="Ebrima" w:cs="Helvetica Narrow"/>
          <w:b/>
          <w:bCs/>
          <w:caps/>
          <w:color w:val="000000"/>
          <w:w w:val="95"/>
          <w:sz w:val="16"/>
          <w:szCs w:val="16"/>
          <w:u w:val="single"/>
        </w:rPr>
        <w:t>:</w:t>
      </w:r>
    </w:p>
    <w:p w:rsidR="00175CBD" w:rsidRPr="00E22DC5" w:rsidRDefault="00175CBD" w:rsidP="00E22DC5">
      <w:pPr>
        <w:spacing w:after="0" w:line="240" w:lineRule="auto"/>
        <w:rPr>
          <w:rFonts w:ascii="Ebrima" w:hAnsi="Ebrima"/>
          <w:sz w:val="12"/>
          <w:szCs w:val="12"/>
        </w:rPr>
      </w:pPr>
      <w:r w:rsidRPr="00DE4CBF">
        <w:rPr>
          <w:rFonts w:ascii="Ebrima" w:hAnsi="Ebrima"/>
          <w:sz w:val="14"/>
          <w:szCs w:val="14"/>
        </w:rPr>
        <w:t>SPECIAL HONOR’S NOTE: MSJC Honors sections of a course may be used in lieu of the regular approved course for this pattern.</w:t>
      </w:r>
    </w:p>
    <w:p w:rsidR="005747C3" w:rsidRPr="00DE4CBF" w:rsidRDefault="005747C3" w:rsidP="00551573">
      <w:pPr>
        <w:spacing w:after="0" w:line="240" w:lineRule="auto"/>
        <w:rPr>
          <w:rFonts w:ascii="Ebrima" w:hAnsi="Ebrima"/>
          <w:sz w:val="14"/>
          <w:szCs w:val="14"/>
        </w:rPr>
      </w:pPr>
      <w:r w:rsidRPr="00DE4CBF">
        <w:rPr>
          <w:rFonts w:ascii="Ebrima" w:hAnsi="Ebrima"/>
          <w:sz w:val="14"/>
          <w:szCs w:val="14"/>
        </w:rPr>
        <w:t xml:space="preserve">***Active duty military personnel and U.S. military veterans may satisfy Area E through submission of a military transcript that demonstrates the completion of Basic Training or Recruit Training (DD214, DD295, or other military transcript). </w:t>
      </w:r>
    </w:p>
    <w:p w:rsidR="005747C3" w:rsidRPr="00DE4CBF" w:rsidRDefault="005747C3" w:rsidP="00551573">
      <w:pPr>
        <w:spacing w:after="0" w:line="240" w:lineRule="auto"/>
        <w:rPr>
          <w:rFonts w:ascii="Ebrima" w:hAnsi="Ebrima"/>
          <w:sz w:val="14"/>
          <w:szCs w:val="14"/>
        </w:rPr>
      </w:pPr>
      <w:r w:rsidRPr="00DE4CBF">
        <w:rPr>
          <w:rFonts w:ascii="Ebrima" w:hAnsi="Ebrima"/>
          <w:sz w:val="14"/>
          <w:szCs w:val="14"/>
        </w:rPr>
        <w:t>* Asterisk indicates all lab classes – (science and non-science) Lab units require more class time</w:t>
      </w:r>
    </w:p>
    <w:p w:rsidR="005747C3" w:rsidRPr="00DE4CBF" w:rsidRDefault="00750298" w:rsidP="00E22DC5">
      <w:pPr>
        <w:spacing w:after="120" w:line="240" w:lineRule="auto"/>
        <w:rPr>
          <w:rFonts w:ascii="Ebrima" w:hAnsi="Ebrima"/>
          <w:sz w:val="14"/>
          <w:szCs w:val="14"/>
        </w:rPr>
      </w:pPr>
      <w:r w:rsidRPr="00CB1EC8">
        <w:rPr>
          <w:rFonts w:ascii="Ebrima" w:hAnsi="Ebrima"/>
          <w:b/>
          <w:sz w:val="14"/>
          <w:szCs w:val="14"/>
        </w:rPr>
        <w:t xml:space="preserve">+ </w:t>
      </w:r>
      <w:r w:rsidR="005747C3" w:rsidRPr="00CB1EC8">
        <w:rPr>
          <w:rFonts w:ascii="Ebrima" w:hAnsi="Ebrima"/>
          <w:b/>
          <w:sz w:val="14"/>
          <w:szCs w:val="14"/>
        </w:rPr>
        <w:t xml:space="preserve">Plus </w:t>
      </w:r>
      <w:r w:rsidRPr="00CB1EC8">
        <w:rPr>
          <w:rFonts w:ascii="Ebrima" w:hAnsi="Ebrima"/>
          <w:b/>
          <w:sz w:val="14"/>
          <w:szCs w:val="14"/>
        </w:rPr>
        <w:t>indicates cross-listed classes.</w:t>
      </w:r>
      <w:r w:rsidRPr="00DE4CBF">
        <w:rPr>
          <w:rFonts w:ascii="Ebrima" w:hAnsi="Ebrima"/>
          <w:sz w:val="14"/>
          <w:szCs w:val="14"/>
        </w:rPr>
        <w:t xml:space="preserve"> </w:t>
      </w:r>
      <w:r w:rsidR="005747C3" w:rsidRPr="00DE4CBF">
        <w:rPr>
          <w:rFonts w:ascii="Ebrima" w:hAnsi="Ebrima"/>
          <w:sz w:val="14"/>
          <w:szCs w:val="14"/>
        </w:rPr>
        <w:t>Example: DA</w:t>
      </w:r>
      <w:r w:rsidRPr="00DE4CBF">
        <w:rPr>
          <w:rFonts w:ascii="Ebrima" w:hAnsi="Ebrima"/>
          <w:sz w:val="14"/>
          <w:szCs w:val="14"/>
        </w:rPr>
        <w:t>N 100</w:t>
      </w:r>
      <w:r w:rsidR="00CB1EC8">
        <w:rPr>
          <w:rFonts w:ascii="Ebrima" w:hAnsi="Ebrima"/>
          <w:sz w:val="14"/>
          <w:szCs w:val="14"/>
        </w:rPr>
        <w:t>+</w:t>
      </w:r>
      <w:r w:rsidRPr="00DE4CBF">
        <w:rPr>
          <w:rFonts w:ascii="Ebrima" w:hAnsi="Ebrima"/>
          <w:sz w:val="14"/>
          <w:szCs w:val="14"/>
        </w:rPr>
        <w:t xml:space="preserve"> cross-listed as HIST 151</w:t>
      </w:r>
      <w:r w:rsidR="00CB1EC8">
        <w:rPr>
          <w:rFonts w:ascii="Ebrima" w:hAnsi="Ebrima"/>
          <w:sz w:val="14"/>
          <w:szCs w:val="14"/>
        </w:rPr>
        <w:t>+</w:t>
      </w:r>
      <w:r w:rsidRPr="00DE4CBF">
        <w:rPr>
          <w:rFonts w:ascii="Ebrima" w:hAnsi="Ebrima"/>
          <w:sz w:val="14"/>
          <w:szCs w:val="14"/>
        </w:rPr>
        <w:t xml:space="preserve">, </w:t>
      </w:r>
      <w:r w:rsidR="005747C3" w:rsidRPr="00DE4CBF">
        <w:rPr>
          <w:rFonts w:ascii="Ebrima" w:hAnsi="Ebrima"/>
          <w:sz w:val="14"/>
          <w:szCs w:val="14"/>
        </w:rPr>
        <w:t>please refer to catalog.</w:t>
      </w:r>
    </w:p>
    <w:p w:rsidR="00FB01FB" w:rsidRDefault="00FB01FB" w:rsidP="002F7647">
      <w:pPr>
        <w:tabs>
          <w:tab w:val="left" w:pos="540"/>
          <w:tab w:val="left" w:pos="1080"/>
        </w:tabs>
        <w:suppressAutoHyphens/>
        <w:autoSpaceDE w:val="0"/>
        <w:autoSpaceDN w:val="0"/>
        <w:adjustRightInd w:val="0"/>
        <w:spacing w:after="0" w:line="140" w:lineRule="atLeast"/>
        <w:ind w:left="86"/>
        <w:textAlignment w:val="center"/>
        <w:rPr>
          <w:rFonts w:ascii="Franklin Gothic Book" w:hAnsi="Franklin Gothic Book" w:cs="Helvetica"/>
          <w:b/>
          <w:bCs/>
          <w:caps/>
          <w:color w:val="000000"/>
          <w:w w:val="95"/>
          <w:sz w:val="15"/>
          <w:szCs w:val="15"/>
        </w:rPr>
      </w:pPr>
    </w:p>
    <w:p w:rsidR="00FB01FB" w:rsidRDefault="00FB01FB" w:rsidP="002F7647">
      <w:pPr>
        <w:tabs>
          <w:tab w:val="left" w:pos="540"/>
          <w:tab w:val="left" w:pos="1080"/>
        </w:tabs>
        <w:suppressAutoHyphens/>
        <w:autoSpaceDE w:val="0"/>
        <w:autoSpaceDN w:val="0"/>
        <w:adjustRightInd w:val="0"/>
        <w:spacing w:after="0" w:line="140" w:lineRule="atLeast"/>
        <w:ind w:left="86"/>
        <w:textAlignment w:val="center"/>
        <w:rPr>
          <w:rFonts w:ascii="Franklin Gothic Book" w:hAnsi="Franklin Gothic Book" w:cs="Helvetica"/>
          <w:b/>
          <w:bCs/>
          <w:caps/>
          <w:color w:val="000000"/>
          <w:w w:val="95"/>
          <w:sz w:val="15"/>
          <w:szCs w:val="15"/>
        </w:rPr>
      </w:pPr>
    </w:p>
    <w:p w:rsidR="00FB01FB" w:rsidRDefault="00FB01FB" w:rsidP="002F7647">
      <w:pPr>
        <w:tabs>
          <w:tab w:val="left" w:pos="540"/>
          <w:tab w:val="left" w:pos="1080"/>
        </w:tabs>
        <w:suppressAutoHyphens/>
        <w:autoSpaceDE w:val="0"/>
        <w:autoSpaceDN w:val="0"/>
        <w:adjustRightInd w:val="0"/>
        <w:spacing w:after="0" w:line="140" w:lineRule="atLeast"/>
        <w:ind w:left="86"/>
        <w:textAlignment w:val="center"/>
        <w:rPr>
          <w:rFonts w:ascii="Franklin Gothic Book" w:hAnsi="Franklin Gothic Book" w:cs="Helvetica"/>
          <w:b/>
          <w:bCs/>
          <w:caps/>
          <w:color w:val="000000"/>
          <w:w w:val="95"/>
          <w:sz w:val="15"/>
          <w:szCs w:val="15"/>
        </w:rPr>
      </w:pPr>
    </w:p>
    <w:p w:rsidR="00FB01FB" w:rsidRDefault="00C2471F" w:rsidP="002F7647">
      <w:pPr>
        <w:tabs>
          <w:tab w:val="left" w:pos="540"/>
          <w:tab w:val="left" w:pos="1080"/>
        </w:tabs>
        <w:suppressAutoHyphens/>
        <w:autoSpaceDE w:val="0"/>
        <w:autoSpaceDN w:val="0"/>
        <w:adjustRightInd w:val="0"/>
        <w:spacing w:after="0" w:line="140" w:lineRule="atLeast"/>
        <w:ind w:left="86"/>
        <w:textAlignment w:val="center"/>
        <w:rPr>
          <w:rFonts w:ascii="Franklin Gothic Book" w:hAnsi="Franklin Gothic Book" w:cs="Helvetica"/>
          <w:b/>
          <w:bCs/>
          <w:caps/>
          <w:color w:val="000000"/>
          <w:w w:val="95"/>
          <w:sz w:val="15"/>
          <w:szCs w:val="15"/>
        </w:rPr>
      </w:pPr>
      <w:r>
        <w:rPr>
          <w:rFonts w:ascii="Ebrima" w:hAnsi="Ebrima"/>
          <w:noProof/>
          <w:sz w:val="16"/>
          <w:szCs w:val="16"/>
        </w:rPr>
        <mc:AlternateContent>
          <mc:Choice Requires="wps">
            <w:drawing>
              <wp:anchor distT="0" distB="0" distL="114300" distR="114300" simplePos="0" relativeHeight="251686912" behindDoc="1" locked="0" layoutInCell="1" allowOverlap="1" wp14:anchorId="7073501E" wp14:editId="12D57FF8">
                <wp:simplePos x="0" y="0"/>
                <wp:positionH relativeFrom="column">
                  <wp:posOffset>2784475</wp:posOffset>
                </wp:positionH>
                <wp:positionV relativeFrom="paragraph">
                  <wp:posOffset>-143828</wp:posOffset>
                </wp:positionV>
                <wp:extent cx="894080" cy="1062037"/>
                <wp:effectExtent l="0" t="0" r="0" b="508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94080" cy="1062037"/>
                        </a:xfrm>
                        <a:prstGeom prst="rect">
                          <a:avLst/>
                        </a:prstGeom>
                        <a:noFill/>
                        <a:ln w="6350">
                          <a:noFill/>
                        </a:ln>
                        <a:effectLst/>
                      </wps:spPr>
                      <wps:txbx>
                        <w:txbxContent>
                          <w:p w:rsidR="00C2471F" w:rsidRPr="00916FC3" w:rsidRDefault="00C2471F" w:rsidP="00C2471F">
                            <w:pPr>
                              <w:pStyle w:val="NoParagraphStyle"/>
                              <w:rPr>
                                <w:rFonts w:ascii="Aparajita" w:hAnsi="Aparajita" w:cs="Aparajita"/>
                                <w:color w:val="8DB3E2" w:themeColor="text2" w:themeTint="66"/>
                                <w:sz w:val="202"/>
                                <w:szCs w:val="202"/>
                              </w:rPr>
                            </w:pPr>
                            <w:r w:rsidRPr="00916FC3">
                              <w:rPr>
                                <w:rFonts w:ascii="Aparajita" w:hAnsi="Aparajita" w:cs="Aparajita"/>
                                <w:color w:val="8DB3E2" w:themeColor="text2" w:themeTint="66"/>
                                <w:sz w:val="202"/>
                                <w:szCs w:val="202"/>
                              </w:rPr>
                              <w:t>A</w:t>
                            </w:r>
                          </w:p>
                          <w:p w:rsidR="00C2471F" w:rsidRDefault="00C2471F" w:rsidP="00C2471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73501E" id="Text Box 10" o:spid="_x0000_s1027" type="#_x0000_t202" style="position:absolute;left:0;text-align:left;margin-left:219.25pt;margin-top:-11.35pt;width:70.4pt;height:83.6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" filled="f" stroked="f" strokeweight=".5pt">
                <v:path arrowok="t"/>
                <v:textbox>
                  <w:txbxContent>
                    <w:p w:rsidR="00C2471F" w:rsidRPr="00916FC3" w:rsidRDefault="00C2471F" w:rsidP="00C2471F">
                      <w:pPr>
                        <w:pStyle w:val="NoParagraphStyle"/>
                        <w:rPr>
                          <w:rFonts w:ascii="Aparajita" w:hAnsi="Aparajita" w:cs="Aparajita"/>
                          <w:color w:val="8DB3E2" w:themeColor="text2" w:themeTint="66"/>
                          <w:sz w:val="202"/>
                          <w:szCs w:val="202"/>
                        </w:rPr>
                      </w:pPr>
                      <w:r w:rsidRPr="00916FC3">
                        <w:rPr>
                          <w:rFonts w:ascii="Aparajita" w:hAnsi="Aparajita" w:cs="Aparajita"/>
                          <w:color w:val="8DB3E2" w:themeColor="text2" w:themeTint="66"/>
                          <w:sz w:val="202"/>
                          <w:szCs w:val="202"/>
                        </w:rPr>
                        <w:t>A</w:t>
                      </w:r>
                    </w:p>
                    <w:p w:rsidR="00C2471F" w:rsidRDefault="00C2471F" w:rsidP="00C2471F"/>
                  </w:txbxContent>
                </v:textbox>
              </v:shape>
            </w:pict>
          </mc:Fallback>
        </mc:AlternateContent>
      </w:r>
    </w:p>
    <w:p w:rsidR="00FB01FB" w:rsidRDefault="00FB01FB" w:rsidP="002F7647">
      <w:pPr>
        <w:tabs>
          <w:tab w:val="left" w:pos="540"/>
          <w:tab w:val="left" w:pos="1080"/>
        </w:tabs>
        <w:suppressAutoHyphens/>
        <w:autoSpaceDE w:val="0"/>
        <w:autoSpaceDN w:val="0"/>
        <w:adjustRightInd w:val="0"/>
        <w:spacing w:after="0" w:line="140" w:lineRule="atLeast"/>
        <w:ind w:left="86"/>
        <w:textAlignment w:val="center"/>
        <w:rPr>
          <w:rFonts w:ascii="Franklin Gothic Book" w:hAnsi="Franklin Gothic Book" w:cs="Helvetica"/>
          <w:b/>
          <w:bCs/>
          <w:caps/>
          <w:color w:val="000000"/>
          <w:w w:val="95"/>
          <w:sz w:val="15"/>
          <w:szCs w:val="15"/>
        </w:rPr>
      </w:pPr>
    </w:p>
    <w:p w:rsidR="00FB01FB" w:rsidRDefault="007D0300" w:rsidP="002F7647">
      <w:pPr>
        <w:tabs>
          <w:tab w:val="left" w:pos="540"/>
          <w:tab w:val="left" w:pos="1080"/>
        </w:tabs>
        <w:suppressAutoHyphens/>
        <w:autoSpaceDE w:val="0"/>
        <w:autoSpaceDN w:val="0"/>
        <w:adjustRightInd w:val="0"/>
        <w:spacing w:after="0" w:line="140" w:lineRule="atLeast"/>
        <w:ind w:left="86"/>
        <w:textAlignment w:val="center"/>
        <w:rPr>
          <w:rFonts w:ascii="Franklin Gothic Book" w:hAnsi="Franklin Gothic Book" w:cs="Helvetica"/>
          <w:b/>
          <w:bCs/>
          <w:caps/>
          <w:color w:val="000000"/>
          <w:w w:val="95"/>
          <w:sz w:val="15"/>
          <w:szCs w:val="15"/>
        </w:rPr>
      </w:pPr>
      <w:r>
        <w:rPr>
          <w:rFonts w:ascii="Franklin Gothic Book" w:hAnsi="Franklin Gothic Book"/>
          <w:noProof/>
          <w:sz w:val="16"/>
          <w:szCs w:val="16"/>
        </w:rPr>
        <mc:AlternateContent>
          <mc:Choice Requires="wps">
            <w:drawing>
              <wp:anchor distT="0" distB="0" distL="114300" distR="114300" simplePos="0" relativeHeight="251684864" behindDoc="1" locked="0" layoutInCell="1" allowOverlap="1" wp14:anchorId="44276412" wp14:editId="3636D417">
                <wp:simplePos x="0" y="0"/>
                <wp:positionH relativeFrom="column">
                  <wp:posOffset>6663055</wp:posOffset>
                </wp:positionH>
                <wp:positionV relativeFrom="paragraph">
                  <wp:posOffset>-366395</wp:posOffset>
                </wp:positionV>
                <wp:extent cx="894080" cy="106997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94080" cy="1069975"/>
                        </a:xfrm>
                        <a:prstGeom prst="rect">
                          <a:avLst/>
                        </a:prstGeom>
                        <a:noFill/>
                        <a:ln w="6350">
                          <a:noFill/>
                        </a:ln>
                        <a:effectLst/>
                      </wps:spPr>
                      <wps:txbx>
                        <w:txbxContent>
                          <w:p w:rsidR="0074357B" w:rsidRDefault="0074357B" w:rsidP="00A72101">
                            <w:r>
                              <w:rPr>
                                <w:rFonts w:ascii="Arial Black" w:hAnsi="Arial Black" w:cs="Aparajita"/>
                                <w:noProof/>
                                <w:color w:val="4F81BD" w:themeColor="accent1"/>
                                <w:sz w:val="140"/>
                                <w:szCs w:val="140"/>
                              </w:rPr>
                              <w:drawing>
                                <wp:inline distT="0" distB="0" distL="0" distR="0" wp14:anchorId="50945A6F" wp14:editId="665E46E3">
                                  <wp:extent cx="704850" cy="84712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04850" cy="847122"/>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276412" id="Text Box 2" o:spid="_x0000_s1028" type="#_x0000_t202" style="position:absolute;left:0;text-align:left;margin-left:524.65pt;margin-top:-28.85pt;width:70.4pt;height:84.25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" filled="f" stroked="f" strokeweight=".5pt">
                <v:path arrowok="t"/>
                <v:textbox>
                  <w:txbxContent>
                    <w:p w:rsidR="0074357B" w:rsidRDefault="0074357B" w:rsidP="00A72101">
                      <w:r>
                        <w:rPr>
                          <w:rFonts w:ascii="Arial Black" w:hAnsi="Arial Black" w:cs="Aparajita"/>
                          <w:noProof/>
                          <w:color w:val="4F81BD" w:themeColor="accent1"/>
                          <w:sz w:val="140"/>
                          <w:szCs w:val="140"/>
                        </w:rPr>
                        <w:drawing>
                          <wp:inline distT="0" distB="0" distL="0" distR="0" wp14:anchorId="50945A6F" wp14:editId="665E46E3">
                            <wp:extent cx="704850" cy="84712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04850" cy="847122"/>
                                    </a:xfrm>
                                    <a:prstGeom prst="rect">
                                      <a:avLst/>
                                    </a:prstGeom>
                                    <a:noFill/>
                                    <a:ln>
                                      <a:noFill/>
                                    </a:ln>
                                  </pic:spPr>
                                </pic:pic>
                              </a:graphicData>
                            </a:graphic>
                          </wp:inline>
                        </w:drawing>
                      </w:r>
                    </w:p>
                  </w:txbxContent>
                </v:textbox>
              </v:shape>
            </w:pict>
          </mc:Fallback>
        </mc:AlternateContent>
      </w:r>
    </w:p>
    <w:p w:rsidR="006E0BBE" w:rsidRDefault="006E0BBE" w:rsidP="00D416CF">
      <w:pPr>
        <w:sectPr w:rsidR="006E0BBE" w:rsidSect="002F7647">
          <w:type w:val="continuous"/>
          <w:pgSz w:w="12240" w:h="15840"/>
          <w:pgMar w:top="360" w:right="360" w:bottom="360" w:left="360" w:header="0" w:footer="0" w:gutter="0"/>
          <w:cols w:num="2" w:space="274"/>
          <w:docGrid w:linePitch="360"/>
        </w:sectPr>
      </w:pPr>
    </w:p>
    <w:p w:rsidR="00C2471F" w:rsidRPr="00006459" w:rsidRDefault="00C2471F" w:rsidP="00C2471F">
      <w:pPr>
        <w:keepNext/>
        <w:widowControl w:val="0"/>
        <w:spacing w:after="0" w:line="240" w:lineRule="auto"/>
        <w:jc w:val="center"/>
        <w:outlineLvl w:val="1"/>
        <w:rPr>
          <w:rFonts w:ascii="Ebrima" w:eastAsia="Times New Roman" w:hAnsi="Ebrima" w:cs="Times New Roman"/>
          <w:snapToGrid w:val="0"/>
          <w:sz w:val="18"/>
          <w:szCs w:val="18"/>
        </w:rPr>
      </w:pPr>
      <w:r w:rsidRPr="00006459">
        <w:rPr>
          <w:rFonts w:ascii="Ebrima" w:hAnsi="Ebrima" w:cs="AvantGarde Bk BT"/>
          <w:noProof/>
          <w:spacing w:val="4"/>
          <w:sz w:val="18"/>
          <w:szCs w:val="18"/>
        </w:rPr>
        <w:drawing>
          <wp:anchor distT="0" distB="0" distL="114300" distR="114300" simplePos="0" relativeHeight="251687936" behindDoc="1" locked="0" layoutInCell="1" allowOverlap="1" wp14:anchorId="45C8F06C" wp14:editId="48BC4A9B">
            <wp:simplePos x="0" y="0"/>
            <wp:positionH relativeFrom="column">
              <wp:posOffset>-17780</wp:posOffset>
            </wp:positionH>
            <wp:positionV relativeFrom="paragraph">
              <wp:posOffset>-140970</wp:posOffset>
            </wp:positionV>
            <wp:extent cx="975360" cy="472440"/>
            <wp:effectExtent l="0" t="0" r="0" b="381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SJC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75360" cy="472440"/>
                    </a:xfrm>
                    <a:prstGeom prst="rect">
                      <a:avLst/>
                    </a:prstGeom>
                  </pic:spPr>
                </pic:pic>
              </a:graphicData>
            </a:graphic>
          </wp:anchor>
        </w:drawing>
      </w:r>
      <w:r w:rsidRPr="00006459">
        <w:rPr>
          <w:rFonts w:ascii="Ebrima" w:eastAsia="Times New Roman" w:hAnsi="Ebrima" w:cs="Times New Roman"/>
          <w:snapToGrid w:val="0"/>
          <w:sz w:val="18"/>
          <w:szCs w:val="18"/>
        </w:rPr>
        <w:t>MT. SAN JACINTO COMMUNITY COLLEGE DISTRICT</w:t>
      </w:r>
    </w:p>
    <w:p w:rsidR="00C2471F" w:rsidRPr="00006459" w:rsidRDefault="00C2471F" w:rsidP="00C2471F">
      <w:pPr>
        <w:widowControl w:val="0"/>
        <w:tabs>
          <w:tab w:val="center" w:pos="5774"/>
          <w:tab w:val="left" w:pos="9334"/>
        </w:tabs>
        <w:spacing w:after="0" w:line="240" w:lineRule="auto"/>
        <w:outlineLvl w:val="0"/>
        <w:rPr>
          <w:rFonts w:ascii="Ebrima" w:eastAsia="Times New Roman" w:hAnsi="Ebrima" w:cs="Times New Roman"/>
          <w:snapToGrid w:val="0"/>
          <w:sz w:val="18"/>
          <w:szCs w:val="18"/>
        </w:rPr>
      </w:pPr>
      <w:r w:rsidRPr="00797A68">
        <w:rPr>
          <w:rFonts w:ascii="Franklin Gothic Book" w:eastAsia="Times New Roman" w:hAnsi="Franklin Gothic Book" w:cs="Times New Roman"/>
          <w:snapToGrid w:val="0"/>
          <w:sz w:val="18"/>
          <w:szCs w:val="18"/>
        </w:rPr>
        <w:tab/>
      </w:r>
      <w:r w:rsidRPr="00006459">
        <w:rPr>
          <w:rFonts w:ascii="Ebrima" w:eastAsia="Times New Roman" w:hAnsi="Ebrima" w:cs="Times New Roman"/>
          <w:snapToGrid w:val="0"/>
          <w:sz w:val="18"/>
          <w:szCs w:val="18"/>
        </w:rPr>
        <w:t>A.A./A.S. DEGREE - GENERAL EDUCATION GRADUATION REQUIREMENTS</w:t>
      </w:r>
      <w:r w:rsidRPr="00006459">
        <w:rPr>
          <w:rFonts w:ascii="Ebrima" w:eastAsia="Times New Roman" w:hAnsi="Ebrima" w:cs="Times New Roman"/>
          <w:snapToGrid w:val="0"/>
          <w:sz w:val="18"/>
          <w:szCs w:val="18"/>
        </w:rPr>
        <w:tab/>
      </w:r>
    </w:p>
    <w:p w:rsidR="00C2471F" w:rsidRPr="00006459" w:rsidRDefault="00C2471F" w:rsidP="00C2471F">
      <w:pPr>
        <w:widowControl w:val="0"/>
        <w:spacing w:after="0" w:line="240" w:lineRule="auto"/>
        <w:jc w:val="center"/>
        <w:outlineLvl w:val="0"/>
        <w:rPr>
          <w:rFonts w:ascii="Ebrima" w:eastAsia="Times New Roman" w:hAnsi="Ebrima" w:cs="Times New Roman"/>
          <w:snapToGrid w:val="0"/>
          <w:sz w:val="18"/>
          <w:szCs w:val="18"/>
        </w:rPr>
      </w:pPr>
      <w:r w:rsidRPr="00006459">
        <w:rPr>
          <w:rFonts w:ascii="Ebrima" w:eastAsia="Times New Roman" w:hAnsi="Ebrima" w:cs="Times New Roman"/>
          <w:snapToGrid w:val="0"/>
          <w:sz w:val="18"/>
          <w:szCs w:val="18"/>
        </w:rPr>
        <w:t>201</w:t>
      </w:r>
      <w:r w:rsidR="00860059">
        <w:rPr>
          <w:rFonts w:ascii="Ebrima" w:eastAsia="Times New Roman" w:hAnsi="Ebrima" w:cs="Times New Roman"/>
          <w:snapToGrid w:val="0"/>
          <w:sz w:val="18"/>
          <w:szCs w:val="18"/>
        </w:rPr>
        <w:t>6</w:t>
      </w:r>
      <w:r w:rsidRPr="00006459">
        <w:rPr>
          <w:rFonts w:ascii="Ebrima" w:eastAsia="Times New Roman" w:hAnsi="Ebrima" w:cs="Times New Roman"/>
          <w:snapToGrid w:val="0"/>
          <w:sz w:val="18"/>
          <w:szCs w:val="18"/>
        </w:rPr>
        <w:t xml:space="preserve"> – 201</w:t>
      </w:r>
      <w:r w:rsidR="00860059">
        <w:rPr>
          <w:rFonts w:ascii="Ebrima" w:eastAsia="Times New Roman" w:hAnsi="Ebrima" w:cs="Times New Roman"/>
          <w:snapToGrid w:val="0"/>
          <w:sz w:val="18"/>
          <w:szCs w:val="18"/>
        </w:rPr>
        <w:t>7</w:t>
      </w:r>
      <w:r w:rsidRPr="00006459">
        <w:rPr>
          <w:rFonts w:ascii="Ebrima" w:eastAsia="Times New Roman" w:hAnsi="Ebrima" w:cs="Times New Roman"/>
          <w:snapToGrid w:val="0"/>
          <w:sz w:val="18"/>
          <w:szCs w:val="18"/>
        </w:rPr>
        <w:t xml:space="preserve"> Planning Guide </w:t>
      </w:r>
      <w:r w:rsidRPr="00006459">
        <w:rPr>
          <w:rFonts w:ascii="Ebrima" w:eastAsia="Times New Roman" w:hAnsi="Ebrima" w:cs="Times New Roman"/>
          <w:snapToGrid w:val="0"/>
          <w:sz w:val="18"/>
          <w:szCs w:val="18"/>
          <w:u w:val="single" w:color="4F81BD" w:themeColor="accent1"/>
        </w:rPr>
        <w:t>OPTION A - Local Non-Transfer</w:t>
      </w:r>
    </w:p>
    <w:p w:rsidR="005747C3" w:rsidRPr="00916FC3" w:rsidRDefault="005747C3" w:rsidP="005747C3">
      <w:pPr>
        <w:widowControl w:val="0"/>
        <w:spacing w:after="0" w:line="240" w:lineRule="auto"/>
        <w:jc w:val="center"/>
        <w:outlineLvl w:val="0"/>
        <w:rPr>
          <w:rFonts w:ascii="Ebrima" w:eastAsia="Times New Roman" w:hAnsi="Ebrima" w:cs="Times New Roman"/>
          <w:snapToGrid w:val="0"/>
          <w:sz w:val="18"/>
          <w:szCs w:val="18"/>
        </w:rPr>
      </w:pPr>
    </w:p>
    <w:p w:rsidR="006E0BBE" w:rsidRDefault="006E0BBE" w:rsidP="00BD184C">
      <w:pPr>
        <w:spacing w:after="0"/>
        <w:sectPr w:rsidR="006E0BBE" w:rsidSect="006E0BBE">
          <w:type w:val="continuous"/>
          <w:pgSz w:w="12240" w:h="15840"/>
          <w:pgMar w:top="360" w:right="360" w:bottom="360" w:left="360" w:header="720" w:footer="720" w:gutter="0"/>
          <w:cols w:space="274"/>
          <w:docGrid w:linePitch="360"/>
        </w:sectPr>
      </w:pPr>
    </w:p>
    <w:p w:rsidR="0089269B" w:rsidRPr="00916FC3" w:rsidRDefault="0089269B" w:rsidP="00BD45DC">
      <w:pPr>
        <w:pStyle w:val="ListParagraph"/>
        <w:widowControl w:val="0"/>
        <w:numPr>
          <w:ilvl w:val="0"/>
          <w:numId w:val="9"/>
        </w:numPr>
        <w:spacing w:after="0" w:line="240" w:lineRule="auto"/>
        <w:rPr>
          <w:rFonts w:ascii="Ebrima" w:eastAsia="Times New Roman" w:hAnsi="Ebrima" w:cs="Times New Roman"/>
          <w:b/>
          <w:snapToGrid w:val="0"/>
          <w:sz w:val="16"/>
          <w:szCs w:val="16"/>
        </w:rPr>
      </w:pPr>
      <w:r w:rsidRPr="00916FC3">
        <w:rPr>
          <w:rFonts w:ascii="Ebrima" w:eastAsia="Times New Roman" w:hAnsi="Ebrima" w:cs="Times New Roman"/>
          <w:b/>
          <w:snapToGrid w:val="0"/>
          <w:sz w:val="16"/>
          <w:szCs w:val="16"/>
        </w:rPr>
        <w:t xml:space="preserve">TOTAL UNIT REQUIREMENT – 60 degree applicable semester units </w:t>
      </w:r>
    </w:p>
    <w:p w:rsidR="0089269B" w:rsidRPr="00916FC3" w:rsidRDefault="0089269B" w:rsidP="00BD45DC">
      <w:pPr>
        <w:pStyle w:val="ListParagraph"/>
        <w:widowControl w:val="0"/>
        <w:numPr>
          <w:ilvl w:val="0"/>
          <w:numId w:val="6"/>
        </w:numPr>
        <w:spacing w:after="0" w:line="240" w:lineRule="auto"/>
        <w:rPr>
          <w:rFonts w:ascii="Ebrima" w:eastAsia="Times New Roman" w:hAnsi="Ebrima" w:cs="Times New Roman"/>
          <w:snapToGrid w:val="0"/>
          <w:sz w:val="16"/>
          <w:szCs w:val="16"/>
        </w:rPr>
      </w:pPr>
      <w:r w:rsidRPr="00916FC3">
        <w:rPr>
          <w:rFonts w:ascii="Ebrima" w:eastAsia="Times New Roman" w:hAnsi="Ebrima" w:cs="Times New Roman"/>
          <w:snapToGrid w:val="0"/>
          <w:sz w:val="16"/>
          <w:szCs w:val="16"/>
        </w:rPr>
        <w:t>General Education Option A = 24 unit minimum</w:t>
      </w:r>
    </w:p>
    <w:p w:rsidR="0089269B" w:rsidRPr="00916FC3" w:rsidRDefault="0089269B" w:rsidP="00BD45DC">
      <w:pPr>
        <w:pStyle w:val="ListParagraph"/>
        <w:widowControl w:val="0"/>
        <w:numPr>
          <w:ilvl w:val="0"/>
          <w:numId w:val="6"/>
        </w:numPr>
        <w:spacing w:after="0" w:line="240" w:lineRule="auto"/>
        <w:rPr>
          <w:rFonts w:ascii="Ebrima" w:eastAsia="Times New Roman" w:hAnsi="Ebrima" w:cs="Times New Roman"/>
          <w:snapToGrid w:val="0"/>
          <w:sz w:val="16"/>
          <w:szCs w:val="16"/>
        </w:rPr>
      </w:pPr>
      <w:r w:rsidRPr="00916FC3">
        <w:rPr>
          <w:rFonts w:ascii="Ebrima" w:eastAsia="Times New Roman" w:hAnsi="Ebrima" w:cs="Times New Roman"/>
          <w:snapToGrid w:val="0"/>
          <w:sz w:val="16"/>
          <w:szCs w:val="16"/>
        </w:rPr>
        <w:t>Major or Area of Emphasis (minimum) = 18 units minimum (Refer to catalog program pages for specific major requirements).</w:t>
      </w:r>
    </w:p>
    <w:p w:rsidR="0089269B" w:rsidRPr="00916FC3" w:rsidRDefault="0089269B" w:rsidP="00BD45DC">
      <w:pPr>
        <w:pStyle w:val="ListParagraph"/>
        <w:widowControl w:val="0"/>
        <w:numPr>
          <w:ilvl w:val="0"/>
          <w:numId w:val="7"/>
        </w:numPr>
        <w:spacing w:after="0" w:line="240" w:lineRule="auto"/>
        <w:rPr>
          <w:rFonts w:ascii="Ebrima" w:eastAsia="Times New Roman" w:hAnsi="Ebrima" w:cs="Times New Roman"/>
          <w:snapToGrid w:val="0"/>
          <w:sz w:val="16"/>
          <w:szCs w:val="16"/>
        </w:rPr>
      </w:pPr>
      <w:r w:rsidRPr="00916FC3">
        <w:rPr>
          <w:rFonts w:ascii="Ebrima" w:eastAsia="Times New Roman" w:hAnsi="Ebrima" w:cs="Times New Roman"/>
          <w:snapToGrid w:val="0"/>
          <w:sz w:val="16"/>
          <w:szCs w:val="16"/>
        </w:rPr>
        <w:t>In a defined major (Refer to 18 unit requirement list in the general catalog)</w:t>
      </w:r>
    </w:p>
    <w:p w:rsidR="0089269B" w:rsidRPr="00916FC3" w:rsidRDefault="0089269B" w:rsidP="00BD45DC">
      <w:pPr>
        <w:pStyle w:val="ListParagraph"/>
        <w:widowControl w:val="0"/>
        <w:numPr>
          <w:ilvl w:val="0"/>
          <w:numId w:val="7"/>
        </w:numPr>
        <w:spacing w:after="0" w:line="240" w:lineRule="auto"/>
        <w:rPr>
          <w:rFonts w:ascii="Ebrima" w:eastAsia="Times New Roman" w:hAnsi="Ebrima" w:cs="Times New Roman"/>
          <w:snapToGrid w:val="0"/>
          <w:sz w:val="16"/>
          <w:szCs w:val="16"/>
        </w:rPr>
      </w:pPr>
      <w:r w:rsidRPr="00916FC3">
        <w:rPr>
          <w:rFonts w:ascii="Ebrima" w:eastAsia="Times New Roman" w:hAnsi="Ebrima" w:cs="Times New Roman"/>
          <w:snapToGrid w:val="0"/>
          <w:sz w:val="16"/>
          <w:szCs w:val="16"/>
        </w:rPr>
        <w:t xml:space="preserve">In </w:t>
      </w:r>
      <w:r w:rsidR="00106E3C" w:rsidRPr="00916FC3">
        <w:rPr>
          <w:rFonts w:ascii="Ebrima" w:eastAsia="Times New Roman" w:hAnsi="Ebrima" w:cs="Times New Roman"/>
          <w:snapToGrid w:val="0"/>
          <w:sz w:val="16"/>
          <w:szCs w:val="16"/>
        </w:rPr>
        <w:t>an</w:t>
      </w:r>
      <w:r w:rsidRPr="00916FC3">
        <w:rPr>
          <w:rFonts w:ascii="Ebrima" w:eastAsia="Times New Roman" w:hAnsi="Ebrima" w:cs="Times New Roman"/>
          <w:snapToGrid w:val="0"/>
          <w:sz w:val="16"/>
          <w:szCs w:val="16"/>
        </w:rPr>
        <w:t xml:space="preserve"> interdisciplinary group major (Refer to 18 unit requirement list in the general catalog)</w:t>
      </w:r>
    </w:p>
    <w:p w:rsidR="0089269B" w:rsidRPr="00916FC3" w:rsidRDefault="0089269B" w:rsidP="00BD45DC">
      <w:pPr>
        <w:pStyle w:val="ListParagraph"/>
        <w:widowControl w:val="0"/>
        <w:numPr>
          <w:ilvl w:val="0"/>
          <w:numId w:val="8"/>
        </w:numPr>
        <w:spacing w:after="0" w:line="240" w:lineRule="auto"/>
        <w:rPr>
          <w:rFonts w:ascii="Ebrima" w:eastAsia="Times New Roman" w:hAnsi="Ebrima" w:cs="Times New Roman"/>
          <w:snapToGrid w:val="0"/>
          <w:sz w:val="16"/>
          <w:szCs w:val="16"/>
        </w:rPr>
      </w:pPr>
      <w:r w:rsidRPr="00916FC3">
        <w:rPr>
          <w:rFonts w:ascii="Ebrima" w:eastAsia="Times New Roman" w:hAnsi="Ebrima" w:cs="Times New Roman"/>
          <w:snapToGrid w:val="0"/>
          <w:sz w:val="16"/>
          <w:szCs w:val="16"/>
        </w:rPr>
        <w:t>Humanities</w:t>
      </w:r>
    </w:p>
    <w:p w:rsidR="0089269B" w:rsidRPr="00916FC3" w:rsidRDefault="0089269B" w:rsidP="00BD45DC">
      <w:pPr>
        <w:pStyle w:val="ListParagraph"/>
        <w:widowControl w:val="0"/>
        <w:numPr>
          <w:ilvl w:val="0"/>
          <w:numId w:val="8"/>
        </w:numPr>
        <w:spacing w:after="0" w:line="240" w:lineRule="auto"/>
        <w:rPr>
          <w:rFonts w:ascii="Ebrima" w:eastAsia="Times New Roman" w:hAnsi="Ebrima" w:cs="Times New Roman"/>
          <w:snapToGrid w:val="0"/>
          <w:sz w:val="16"/>
          <w:szCs w:val="16"/>
        </w:rPr>
      </w:pPr>
      <w:r w:rsidRPr="00916FC3">
        <w:rPr>
          <w:rFonts w:ascii="Ebrima" w:eastAsia="Times New Roman" w:hAnsi="Ebrima" w:cs="Times New Roman"/>
          <w:snapToGrid w:val="0"/>
          <w:sz w:val="16"/>
          <w:szCs w:val="16"/>
        </w:rPr>
        <w:t>Science</w:t>
      </w:r>
    </w:p>
    <w:p w:rsidR="0089269B" w:rsidRPr="00916FC3" w:rsidRDefault="0089269B" w:rsidP="00BD45DC">
      <w:pPr>
        <w:pStyle w:val="ListParagraph"/>
        <w:widowControl w:val="0"/>
        <w:numPr>
          <w:ilvl w:val="0"/>
          <w:numId w:val="8"/>
        </w:numPr>
        <w:spacing w:after="0" w:line="240" w:lineRule="auto"/>
        <w:rPr>
          <w:rFonts w:ascii="Ebrima" w:eastAsia="Times New Roman" w:hAnsi="Ebrima" w:cs="Times New Roman"/>
          <w:snapToGrid w:val="0"/>
          <w:sz w:val="16"/>
          <w:szCs w:val="16"/>
        </w:rPr>
      </w:pPr>
      <w:r w:rsidRPr="00916FC3">
        <w:rPr>
          <w:rFonts w:ascii="Ebrima" w:eastAsia="Times New Roman" w:hAnsi="Ebrima" w:cs="Times New Roman"/>
          <w:snapToGrid w:val="0"/>
          <w:sz w:val="16"/>
          <w:szCs w:val="16"/>
        </w:rPr>
        <w:t>Social &amp; Behavioral Sciences</w:t>
      </w:r>
    </w:p>
    <w:p w:rsidR="0089269B" w:rsidRPr="00916FC3" w:rsidRDefault="0089269B" w:rsidP="00BD45DC">
      <w:pPr>
        <w:pStyle w:val="ListParagraph"/>
        <w:widowControl w:val="0"/>
        <w:numPr>
          <w:ilvl w:val="0"/>
          <w:numId w:val="6"/>
        </w:numPr>
        <w:spacing w:after="0" w:line="240" w:lineRule="auto"/>
        <w:rPr>
          <w:rFonts w:ascii="Ebrima" w:eastAsia="Times New Roman" w:hAnsi="Ebrima" w:cs="Times New Roman"/>
          <w:snapToGrid w:val="0"/>
          <w:sz w:val="16"/>
          <w:szCs w:val="16"/>
        </w:rPr>
      </w:pPr>
      <w:r w:rsidRPr="00916FC3">
        <w:rPr>
          <w:rFonts w:ascii="Ebrima" w:eastAsia="Times New Roman" w:hAnsi="Ebrima" w:cs="Times New Roman"/>
          <w:snapToGrid w:val="0"/>
          <w:sz w:val="16"/>
          <w:szCs w:val="16"/>
        </w:rPr>
        <w:t>Electives (as needed to total 60 degree applicable units)</w:t>
      </w:r>
    </w:p>
    <w:p w:rsidR="0089269B" w:rsidRPr="00916FC3" w:rsidRDefault="0089269B" w:rsidP="00BD45DC">
      <w:pPr>
        <w:pStyle w:val="ListParagraph"/>
        <w:widowControl w:val="0"/>
        <w:numPr>
          <w:ilvl w:val="0"/>
          <w:numId w:val="6"/>
        </w:numPr>
        <w:spacing w:after="0" w:line="240" w:lineRule="auto"/>
        <w:rPr>
          <w:rFonts w:ascii="Ebrima" w:eastAsia="Times New Roman" w:hAnsi="Ebrima" w:cs="Times New Roman"/>
          <w:snapToGrid w:val="0"/>
          <w:sz w:val="16"/>
          <w:szCs w:val="16"/>
        </w:rPr>
      </w:pPr>
      <w:r w:rsidRPr="00916FC3">
        <w:rPr>
          <w:rFonts w:ascii="Ebrima" w:eastAsia="Times New Roman" w:hAnsi="Ebrima" w:cs="Times New Roman"/>
          <w:snapToGrid w:val="0"/>
          <w:sz w:val="16"/>
          <w:szCs w:val="16"/>
        </w:rPr>
        <w:t>For Advanced Placement, CLEP or International Baccalaureate exam information please see charts in the current MSJC General Catalog.</w:t>
      </w:r>
    </w:p>
    <w:p w:rsidR="0089269B" w:rsidRPr="00916FC3" w:rsidRDefault="0089269B" w:rsidP="0089269B">
      <w:pPr>
        <w:pStyle w:val="ListParagraph"/>
        <w:widowControl w:val="0"/>
        <w:numPr>
          <w:ilvl w:val="0"/>
          <w:numId w:val="6"/>
        </w:numPr>
        <w:spacing w:after="0" w:line="240" w:lineRule="auto"/>
        <w:rPr>
          <w:rFonts w:ascii="Ebrima" w:eastAsia="Times New Roman" w:hAnsi="Ebrima" w:cs="Times New Roman"/>
          <w:snapToGrid w:val="0"/>
          <w:sz w:val="16"/>
          <w:szCs w:val="16"/>
        </w:rPr>
      </w:pPr>
      <w:r w:rsidRPr="00916FC3">
        <w:rPr>
          <w:rFonts w:ascii="Ebrima" w:eastAsia="Times New Roman" w:hAnsi="Ebrima" w:cs="Times New Roman"/>
          <w:snapToGrid w:val="0"/>
          <w:sz w:val="16"/>
          <w:szCs w:val="16"/>
        </w:rPr>
        <w:t>For the A.A. Liberal Arts Degree with Area of Emphasis use general education patterns Options B or C.  Refer to the General Education Requirements for California State University and Colleges or the Intersegmental General Education Transfer Curriculum (IGETC) patterns, refer to the current MSJC catalog and make an appointment with an MSJC Counselor.</w:t>
      </w:r>
      <w:r w:rsidR="002C2873" w:rsidRPr="00916FC3">
        <w:rPr>
          <w:rFonts w:ascii="Ebrima" w:eastAsia="Times New Roman" w:hAnsi="Ebrima" w:cs="Times New Roman"/>
          <w:snapToGrid w:val="0"/>
          <w:sz w:val="16"/>
          <w:szCs w:val="16"/>
        </w:rPr>
        <w:t xml:space="preserve"> </w:t>
      </w:r>
      <w:r w:rsidRPr="00916FC3">
        <w:rPr>
          <w:rFonts w:ascii="Ebrima" w:eastAsia="Times New Roman" w:hAnsi="Ebrima" w:cs="Times New Roman"/>
          <w:snapToGrid w:val="0"/>
          <w:sz w:val="16"/>
          <w:szCs w:val="16"/>
        </w:rPr>
        <w:t>Areas of Emphasis: Arts, Humanities &amp; Communications, Social &amp; Behavioral Sciences, Mathematics &amp; Science, Business &amp; Technology</w:t>
      </w:r>
    </w:p>
    <w:p w:rsidR="0089269B" w:rsidRPr="00916FC3" w:rsidRDefault="0089269B" w:rsidP="00BD45DC">
      <w:pPr>
        <w:pStyle w:val="ListParagraph"/>
        <w:widowControl w:val="0"/>
        <w:numPr>
          <w:ilvl w:val="0"/>
          <w:numId w:val="6"/>
        </w:numPr>
        <w:spacing w:after="0" w:line="240" w:lineRule="auto"/>
        <w:rPr>
          <w:rFonts w:ascii="Ebrima" w:eastAsia="Times New Roman" w:hAnsi="Ebrima" w:cs="Times New Roman"/>
          <w:snapToGrid w:val="0"/>
          <w:sz w:val="16"/>
          <w:szCs w:val="16"/>
        </w:rPr>
      </w:pPr>
      <w:r w:rsidRPr="00916FC3">
        <w:rPr>
          <w:rFonts w:ascii="Ebrima" w:eastAsia="Times New Roman" w:hAnsi="Ebrima" w:cs="Times New Roman"/>
          <w:snapToGrid w:val="0"/>
          <w:sz w:val="16"/>
          <w:szCs w:val="16"/>
        </w:rPr>
        <w:t>For A.A.-T/A.S.-T (ADT or SB 1440 degrees), please use general education patterns Options B or C and refer to the current MSJC catalog.</w:t>
      </w:r>
    </w:p>
    <w:p w:rsidR="0089269B" w:rsidRPr="00916FC3" w:rsidRDefault="0089269B" w:rsidP="0089269B">
      <w:pPr>
        <w:widowControl w:val="0"/>
        <w:spacing w:after="0" w:line="240" w:lineRule="auto"/>
        <w:rPr>
          <w:rFonts w:ascii="Ebrima" w:eastAsia="Times New Roman" w:hAnsi="Ebrima" w:cs="Times New Roman"/>
          <w:b/>
          <w:snapToGrid w:val="0"/>
          <w:sz w:val="16"/>
          <w:szCs w:val="16"/>
        </w:rPr>
      </w:pPr>
    </w:p>
    <w:p w:rsidR="0089269B" w:rsidRPr="00916FC3" w:rsidRDefault="0089269B" w:rsidP="00BD45DC">
      <w:pPr>
        <w:pStyle w:val="ListParagraph"/>
        <w:widowControl w:val="0"/>
        <w:numPr>
          <w:ilvl w:val="0"/>
          <w:numId w:val="9"/>
        </w:numPr>
        <w:spacing w:after="0" w:line="240" w:lineRule="auto"/>
        <w:rPr>
          <w:rFonts w:ascii="Ebrima" w:eastAsia="Times New Roman" w:hAnsi="Ebrima" w:cs="Times New Roman"/>
          <w:b/>
          <w:snapToGrid w:val="0"/>
          <w:sz w:val="16"/>
          <w:szCs w:val="16"/>
        </w:rPr>
      </w:pPr>
      <w:r w:rsidRPr="00916FC3">
        <w:rPr>
          <w:rFonts w:ascii="Ebrima" w:eastAsia="Times New Roman" w:hAnsi="Ebrima" w:cs="Times New Roman"/>
          <w:b/>
          <w:snapToGrid w:val="0"/>
          <w:sz w:val="16"/>
          <w:szCs w:val="16"/>
        </w:rPr>
        <w:t>GRADE POINT AVERAGE</w:t>
      </w:r>
    </w:p>
    <w:p w:rsidR="0089269B" w:rsidRPr="00916FC3" w:rsidRDefault="0089269B" w:rsidP="00BD45DC">
      <w:pPr>
        <w:widowControl w:val="0"/>
        <w:spacing w:after="0" w:line="240" w:lineRule="auto"/>
        <w:ind w:left="1080"/>
        <w:rPr>
          <w:rFonts w:ascii="Ebrima" w:eastAsia="Times New Roman" w:hAnsi="Ebrima" w:cs="Times New Roman"/>
          <w:snapToGrid w:val="0"/>
          <w:sz w:val="16"/>
          <w:szCs w:val="16"/>
        </w:rPr>
      </w:pPr>
      <w:r w:rsidRPr="00916FC3">
        <w:rPr>
          <w:rFonts w:ascii="Ebrima" w:eastAsia="Times New Roman" w:hAnsi="Ebrima" w:cs="Times New Roman"/>
          <w:snapToGrid w:val="0"/>
          <w:sz w:val="16"/>
          <w:szCs w:val="16"/>
        </w:rPr>
        <w:t>General Education applicable courses must have a cumulative grade point average of 2.0 (“C”) or better.</w:t>
      </w:r>
    </w:p>
    <w:p w:rsidR="0089269B" w:rsidRPr="00916FC3" w:rsidRDefault="0089269B" w:rsidP="00BD45DC">
      <w:pPr>
        <w:widowControl w:val="0"/>
        <w:spacing w:after="0" w:line="240" w:lineRule="auto"/>
        <w:ind w:left="1080"/>
        <w:rPr>
          <w:rFonts w:ascii="Ebrima" w:eastAsia="Times New Roman" w:hAnsi="Ebrima" w:cs="Times New Roman"/>
          <w:snapToGrid w:val="0"/>
          <w:sz w:val="16"/>
          <w:szCs w:val="16"/>
        </w:rPr>
      </w:pPr>
      <w:r w:rsidRPr="00916FC3">
        <w:rPr>
          <w:rFonts w:ascii="Ebrima" w:eastAsia="Times New Roman" w:hAnsi="Ebrima" w:cs="Times New Roman"/>
          <w:snapToGrid w:val="0"/>
          <w:sz w:val="16"/>
          <w:szCs w:val="16"/>
        </w:rPr>
        <w:t>All 18 unit Major or Area of Emphasis courses must be at 2.0 (“C”) or better.</w:t>
      </w:r>
    </w:p>
    <w:p w:rsidR="0089269B" w:rsidRPr="00916FC3" w:rsidRDefault="0089269B" w:rsidP="0089269B">
      <w:pPr>
        <w:widowControl w:val="0"/>
        <w:spacing w:after="0" w:line="240" w:lineRule="auto"/>
        <w:rPr>
          <w:rFonts w:ascii="Ebrima" w:eastAsia="Times New Roman" w:hAnsi="Ebrima" w:cs="Times New Roman"/>
          <w:b/>
          <w:snapToGrid w:val="0"/>
          <w:sz w:val="16"/>
          <w:szCs w:val="16"/>
        </w:rPr>
      </w:pPr>
    </w:p>
    <w:p w:rsidR="0089269B" w:rsidRPr="00916FC3" w:rsidRDefault="0089269B" w:rsidP="00BD45DC">
      <w:pPr>
        <w:pStyle w:val="ListParagraph"/>
        <w:widowControl w:val="0"/>
        <w:numPr>
          <w:ilvl w:val="0"/>
          <w:numId w:val="9"/>
        </w:numPr>
        <w:spacing w:after="0" w:line="240" w:lineRule="auto"/>
        <w:rPr>
          <w:rFonts w:ascii="Ebrima" w:eastAsia="Times New Roman" w:hAnsi="Ebrima" w:cs="Times New Roman"/>
          <w:b/>
          <w:snapToGrid w:val="0"/>
          <w:sz w:val="16"/>
          <w:szCs w:val="16"/>
        </w:rPr>
      </w:pPr>
      <w:r w:rsidRPr="00916FC3">
        <w:rPr>
          <w:rFonts w:ascii="Ebrima" w:eastAsia="Times New Roman" w:hAnsi="Ebrima" w:cs="Times New Roman"/>
          <w:b/>
          <w:snapToGrid w:val="0"/>
          <w:sz w:val="16"/>
          <w:szCs w:val="16"/>
        </w:rPr>
        <w:t>ENGLISH COMPETENCY – Area D1</w:t>
      </w:r>
    </w:p>
    <w:p w:rsidR="0089269B" w:rsidRPr="00916FC3" w:rsidRDefault="0089269B" w:rsidP="00BD45DC">
      <w:pPr>
        <w:widowControl w:val="0"/>
        <w:spacing w:after="0" w:line="240" w:lineRule="auto"/>
        <w:ind w:left="1068"/>
        <w:rPr>
          <w:rFonts w:ascii="Ebrima" w:eastAsia="Times New Roman" w:hAnsi="Ebrima" w:cs="Times New Roman"/>
          <w:snapToGrid w:val="0"/>
          <w:sz w:val="16"/>
          <w:szCs w:val="16"/>
        </w:rPr>
      </w:pPr>
      <w:r w:rsidRPr="00916FC3">
        <w:rPr>
          <w:rFonts w:ascii="Ebrima" w:eastAsia="Times New Roman" w:hAnsi="Ebrima" w:cs="Times New Roman"/>
          <w:snapToGrid w:val="0"/>
          <w:sz w:val="16"/>
          <w:szCs w:val="16"/>
        </w:rPr>
        <w:t>A grade of “C” or better in: English 101, 101H or approved</w:t>
      </w:r>
      <w:r w:rsidR="00E8508D" w:rsidRPr="00916FC3">
        <w:rPr>
          <w:rFonts w:ascii="Ebrima" w:eastAsia="Times New Roman" w:hAnsi="Ebrima" w:cs="Times New Roman"/>
          <w:snapToGrid w:val="0"/>
          <w:sz w:val="16"/>
          <w:szCs w:val="16"/>
        </w:rPr>
        <w:t xml:space="preserve"> </w:t>
      </w:r>
      <w:r w:rsidRPr="00916FC3">
        <w:rPr>
          <w:rFonts w:ascii="Ebrima" w:eastAsia="Times New Roman" w:hAnsi="Ebrima" w:cs="Times New Roman"/>
          <w:snapToGrid w:val="0"/>
          <w:sz w:val="16"/>
          <w:szCs w:val="16"/>
        </w:rPr>
        <w:t>AP exam and score</w:t>
      </w:r>
    </w:p>
    <w:p w:rsidR="0089269B" w:rsidRPr="00916FC3" w:rsidRDefault="0089269B" w:rsidP="0089269B">
      <w:pPr>
        <w:widowControl w:val="0"/>
        <w:spacing w:after="0" w:line="240" w:lineRule="auto"/>
        <w:rPr>
          <w:rFonts w:ascii="Ebrima" w:eastAsia="Times New Roman" w:hAnsi="Ebrima" w:cs="Times New Roman"/>
          <w:b/>
          <w:snapToGrid w:val="0"/>
          <w:sz w:val="16"/>
          <w:szCs w:val="16"/>
        </w:rPr>
      </w:pPr>
    </w:p>
    <w:p w:rsidR="0089269B" w:rsidRPr="00916FC3" w:rsidRDefault="0089269B" w:rsidP="00BD45DC">
      <w:pPr>
        <w:pStyle w:val="ListParagraph"/>
        <w:widowControl w:val="0"/>
        <w:numPr>
          <w:ilvl w:val="0"/>
          <w:numId w:val="9"/>
        </w:numPr>
        <w:spacing w:after="0" w:line="240" w:lineRule="auto"/>
        <w:rPr>
          <w:rFonts w:ascii="Ebrima" w:eastAsia="Times New Roman" w:hAnsi="Ebrima" w:cs="Times New Roman"/>
          <w:b/>
          <w:snapToGrid w:val="0"/>
          <w:sz w:val="16"/>
          <w:szCs w:val="16"/>
        </w:rPr>
      </w:pPr>
      <w:r w:rsidRPr="00916FC3">
        <w:rPr>
          <w:rFonts w:ascii="Ebrima" w:eastAsia="Times New Roman" w:hAnsi="Ebrima" w:cs="Times New Roman"/>
          <w:b/>
          <w:snapToGrid w:val="0"/>
          <w:sz w:val="16"/>
          <w:szCs w:val="16"/>
        </w:rPr>
        <w:t>DIVERSITY – Area F</w:t>
      </w:r>
    </w:p>
    <w:p w:rsidR="0089269B" w:rsidRPr="00916FC3" w:rsidRDefault="00BD45DC" w:rsidP="0089269B">
      <w:pPr>
        <w:widowControl w:val="0"/>
        <w:spacing w:after="0" w:line="240" w:lineRule="auto"/>
        <w:rPr>
          <w:rFonts w:ascii="Ebrima" w:eastAsia="Times New Roman" w:hAnsi="Ebrima" w:cs="Times New Roman"/>
          <w:snapToGrid w:val="0"/>
          <w:sz w:val="16"/>
          <w:szCs w:val="16"/>
        </w:rPr>
      </w:pPr>
      <w:r w:rsidRPr="00916FC3">
        <w:rPr>
          <w:rFonts w:ascii="Ebrima" w:eastAsia="Times New Roman" w:hAnsi="Ebrima" w:cs="Times New Roman"/>
          <w:b/>
          <w:snapToGrid w:val="0"/>
          <w:sz w:val="16"/>
          <w:szCs w:val="16"/>
        </w:rPr>
        <w:t xml:space="preserve">                       </w:t>
      </w:r>
      <w:r w:rsidR="00160885">
        <w:rPr>
          <w:rFonts w:ascii="Ebrima" w:eastAsia="Times New Roman" w:hAnsi="Ebrima" w:cs="Times New Roman"/>
          <w:b/>
          <w:snapToGrid w:val="0"/>
          <w:sz w:val="16"/>
          <w:szCs w:val="16"/>
        </w:rPr>
        <w:t xml:space="preserve"> </w:t>
      </w:r>
      <w:r w:rsidRPr="00916FC3">
        <w:rPr>
          <w:rFonts w:ascii="Ebrima" w:eastAsia="Times New Roman" w:hAnsi="Ebrima" w:cs="Times New Roman"/>
          <w:b/>
          <w:snapToGrid w:val="0"/>
          <w:sz w:val="16"/>
          <w:szCs w:val="16"/>
        </w:rPr>
        <w:t xml:space="preserve"> </w:t>
      </w:r>
      <w:r w:rsidR="0089269B" w:rsidRPr="00916FC3">
        <w:rPr>
          <w:rFonts w:ascii="Ebrima" w:eastAsia="Times New Roman" w:hAnsi="Ebrima" w:cs="Times New Roman"/>
          <w:snapToGrid w:val="0"/>
          <w:sz w:val="16"/>
          <w:szCs w:val="16"/>
        </w:rPr>
        <w:t>Please read section “F” on reverse side of this form.</w:t>
      </w:r>
    </w:p>
    <w:p w:rsidR="0089269B" w:rsidRPr="00916FC3" w:rsidRDefault="0089269B" w:rsidP="0089269B">
      <w:pPr>
        <w:widowControl w:val="0"/>
        <w:spacing w:after="0" w:line="240" w:lineRule="auto"/>
        <w:rPr>
          <w:rFonts w:ascii="Ebrima" w:eastAsia="Times New Roman" w:hAnsi="Ebrima" w:cs="Times New Roman"/>
          <w:b/>
          <w:snapToGrid w:val="0"/>
          <w:sz w:val="16"/>
          <w:szCs w:val="16"/>
        </w:rPr>
      </w:pPr>
    </w:p>
    <w:p w:rsidR="0089269B" w:rsidRPr="00916FC3" w:rsidRDefault="0089269B" w:rsidP="00BD45DC">
      <w:pPr>
        <w:pStyle w:val="ListParagraph"/>
        <w:widowControl w:val="0"/>
        <w:numPr>
          <w:ilvl w:val="0"/>
          <w:numId w:val="9"/>
        </w:numPr>
        <w:spacing w:after="0" w:line="240" w:lineRule="auto"/>
        <w:rPr>
          <w:rFonts w:ascii="Ebrima" w:eastAsia="Times New Roman" w:hAnsi="Ebrima" w:cs="Times New Roman"/>
          <w:b/>
          <w:snapToGrid w:val="0"/>
          <w:sz w:val="16"/>
          <w:szCs w:val="16"/>
        </w:rPr>
      </w:pPr>
      <w:r w:rsidRPr="00916FC3">
        <w:rPr>
          <w:rFonts w:ascii="Ebrima" w:eastAsia="Times New Roman" w:hAnsi="Ebrima" w:cs="Times New Roman"/>
          <w:b/>
          <w:snapToGrid w:val="0"/>
          <w:sz w:val="16"/>
          <w:szCs w:val="16"/>
        </w:rPr>
        <w:t>MATH COMPETENCY – Area G</w:t>
      </w:r>
    </w:p>
    <w:p w:rsidR="0089269B" w:rsidRPr="00916FC3" w:rsidRDefault="0089269B" w:rsidP="00BD45DC">
      <w:pPr>
        <w:widowControl w:val="0"/>
        <w:spacing w:after="0" w:line="240" w:lineRule="auto"/>
        <w:ind w:left="1080" w:firstLine="24"/>
        <w:rPr>
          <w:rFonts w:ascii="Ebrima" w:eastAsia="Times New Roman" w:hAnsi="Ebrima" w:cs="Times New Roman"/>
          <w:snapToGrid w:val="0"/>
          <w:sz w:val="16"/>
          <w:szCs w:val="16"/>
        </w:rPr>
      </w:pPr>
      <w:r w:rsidRPr="00916FC3">
        <w:rPr>
          <w:rFonts w:ascii="Ebrima" w:eastAsia="Times New Roman" w:hAnsi="Ebrima" w:cs="Times New Roman"/>
          <w:snapToGrid w:val="0"/>
          <w:sz w:val="16"/>
          <w:szCs w:val="16"/>
        </w:rPr>
        <w:t>A grade of “C” or be</w:t>
      </w:r>
      <w:r w:rsidR="00E8508D" w:rsidRPr="00916FC3">
        <w:rPr>
          <w:rFonts w:ascii="Ebrima" w:eastAsia="Times New Roman" w:hAnsi="Ebrima" w:cs="Times New Roman"/>
          <w:snapToGrid w:val="0"/>
          <w:sz w:val="16"/>
          <w:szCs w:val="16"/>
        </w:rPr>
        <w:t xml:space="preserve">tter in Math </w:t>
      </w:r>
      <w:r w:rsidR="001A5AF5">
        <w:rPr>
          <w:rFonts w:ascii="Ebrima" w:eastAsia="Times New Roman" w:hAnsi="Ebrima" w:cs="Times New Roman"/>
          <w:snapToGrid w:val="0"/>
          <w:sz w:val="16"/>
          <w:szCs w:val="16"/>
        </w:rPr>
        <w:t>094 or 096 or</w:t>
      </w:r>
      <w:r w:rsidR="00AB732F">
        <w:rPr>
          <w:rFonts w:ascii="Ebrima" w:eastAsia="Times New Roman" w:hAnsi="Ebrima" w:cs="Times New Roman"/>
          <w:snapToGrid w:val="0"/>
          <w:sz w:val="16"/>
          <w:szCs w:val="16"/>
        </w:rPr>
        <w:t xml:space="preserve"> </w:t>
      </w:r>
      <w:r w:rsidR="00E8508D" w:rsidRPr="00916FC3">
        <w:rPr>
          <w:rFonts w:ascii="Ebrima" w:eastAsia="Times New Roman" w:hAnsi="Ebrima" w:cs="Times New Roman"/>
          <w:snapToGrid w:val="0"/>
          <w:sz w:val="16"/>
          <w:szCs w:val="16"/>
        </w:rPr>
        <w:t xml:space="preserve">096B or </w:t>
      </w:r>
      <w:r w:rsidRPr="00916FC3">
        <w:rPr>
          <w:rFonts w:ascii="Ebrima" w:eastAsia="Times New Roman" w:hAnsi="Ebrima" w:cs="Times New Roman"/>
          <w:snapToGrid w:val="0"/>
          <w:sz w:val="16"/>
          <w:szCs w:val="16"/>
        </w:rPr>
        <w:t>higher-level math course, Biology 201 or approved AP or IB exam and score</w:t>
      </w:r>
    </w:p>
    <w:p w:rsidR="0089269B" w:rsidRPr="00916FC3" w:rsidRDefault="0089269B" w:rsidP="0089269B">
      <w:pPr>
        <w:widowControl w:val="0"/>
        <w:spacing w:after="0" w:line="240" w:lineRule="auto"/>
        <w:rPr>
          <w:rFonts w:ascii="Ebrima" w:eastAsia="Times New Roman" w:hAnsi="Ebrima" w:cs="Times New Roman"/>
          <w:b/>
          <w:snapToGrid w:val="0"/>
          <w:sz w:val="16"/>
          <w:szCs w:val="16"/>
        </w:rPr>
      </w:pPr>
    </w:p>
    <w:p w:rsidR="0089269B" w:rsidRPr="00916FC3" w:rsidRDefault="0089269B" w:rsidP="00BD45DC">
      <w:pPr>
        <w:pStyle w:val="ListParagraph"/>
        <w:widowControl w:val="0"/>
        <w:numPr>
          <w:ilvl w:val="0"/>
          <w:numId w:val="9"/>
        </w:numPr>
        <w:spacing w:after="0" w:line="240" w:lineRule="auto"/>
        <w:rPr>
          <w:rFonts w:ascii="Ebrima" w:eastAsia="Times New Roman" w:hAnsi="Ebrima" w:cs="Times New Roman"/>
          <w:b/>
          <w:snapToGrid w:val="0"/>
          <w:sz w:val="16"/>
          <w:szCs w:val="16"/>
        </w:rPr>
      </w:pPr>
      <w:r w:rsidRPr="00916FC3">
        <w:rPr>
          <w:rFonts w:ascii="Ebrima" w:eastAsia="Times New Roman" w:hAnsi="Ebrima" w:cs="Times New Roman"/>
          <w:b/>
          <w:snapToGrid w:val="0"/>
          <w:sz w:val="16"/>
          <w:szCs w:val="16"/>
        </w:rPr>
        <w:t>READING COMPETENCY – Area H</w:t>
      </w:r>
    </w:p>
    <w:p w:rsidR="0089269B" w:rsidRPr="00916FC3" w:rsidRDefault="0089269B" w:rsidP="00BD45DC">
      <w:pPr>
        <w:widowControl w:val="0"/>
        <w:spacing w:after="0" w:line="240" w:lineRule="auto"/>
        <w:ind w:left="1068"/>
        <w:rPr>
          <w:rFonts w:ascii="Ebrima" w:eastAsia="Times New Roman" w:hAnsi="Ebrima" w:cs="Times New Roman"/>
          <w:snapToGrid w:val="0"/>
          <w:sz w:val="16"/>
          <w:szCs w:val="16"/>
        </w:rPr>
      </w:pPr>
      <w:r w:rsidRPr="00916FC3">
        <w:rPr>
          <w:rFonts w:ascii="Ebrima" w:eastAsia="Times New Roman" w:hAnsi="Ebrima" w:cs="Times New Roman"/>
          <w:snapToGrid w:val="0"/>
          <w:sz w:val="16"/>
          <w:szCs w:val="16"/>
        </w:rPr>
        <w:t>Collegiate-level reading competency may be demonstrated by passing ENGL-101 or ENGL-101H with a “C” grade or better or with an equivalent AP score or equivalent course work.</w:t>
      </w:r>
    </w:p>
    <w:p w:rsidR="0089269B" w:rsidRPr="00916FC3" w:rsidRDefault="0089269B" w:rsidP="0089269B">
      <w:pPr>
        <w:widowControl w:val="0"/>
        <w:spacing w:after="0" w:line="240" w:lineRule="auto"/>
        <w:rPr>
          <w:rFonts w:ascii="Ebrima" w:eastAsia="Times New Roman" w:hAnsi="Ebrima" w:cs="Times New Roman"/>
          <w:b/>
          <w:snapToGrid w:val="0"/>
          <w:sz w:val="16"/>
          <w:szCs w:val="16"/>
        </w:rPr>
      </w:pPr>
    </w:p>
    <w:p w:rsidR="0089269B" w:rsidRPr="00916FC3" w:rsidRDefault="0089269B" w:rsidP="00BD45DC">
      <w:pPr>
        <w:pStyle w:val="ListParagraph"/>
        <w:widowControl w:val="0"/>
        <w:numPr>
          <w:ilvl w:val="0"/>
          <w:numId w:val="9"/>
        </w:numPr>
        <w:spacing w:after="0" w:line="240" w:lineRule="auto"/>
        <w:rPr>
          <w:rFonts w:ascii="Ebrima" w:eastAsia="Times New Roman" w:hAnsi="Ebrima" w:cs="Times New Roman"/>
          <w:b/>
          <w:snapToGrid w:val="0"/>
          <w:sz w:val="16"/>
          <w:szCs w:val="16"/>
        </w:rPr>
      </w:pPr>
      <w:r w:rsidRPr="00916FC3">
        <w:rPr>
          <w:rFonts w:ascii="Ebrima" w:eastAsia="Times New Roman" w:hAnsi="Ebrima" w:cs="Times New Roman"/>
          <w:b/>
          <w:snapToGrid w:val="0"/>
          <w:sz w:val="16"/>
          <w:szCs w:val="16"/>
        </w:rPr>
        <w:t>RESIDENCY UNIT REQUIREMENT for A DEGREE</w:t>
      </w:r>
    </w:p>
    <w:p w:rsidR="0089269B" w:rsidRPr="00916FC3" w:rsidRDefault="0089269B" w:rsidP="00BD45DC">
      <w:pPr>
        <w:widowControl w:val="0"/>
        <w:spacing w:after="0" w:line="240" w:lineRule="auto"/>
        <w:ind w:left="1080"/>
        <w:rPr>
          <w:rFonts w:ascii="Ebrima" w:eastAsia="Times New Roman" w:hAnsi="Ebrima" w:cs="Times New Roman"/>
          <w:snapToGrid w:val="0"/>
          <w:sz w:val="16"/>
          <w:szCs w:val="16"/>
        </w:rPr>
      </w:pPr>
      <w:r w:rsidRPr="00916FC3">
        <w:rPr>
          <w:rFonts w:ascii="Ebrima" w:eastAsia="Times New Roman" w:hAnsi="Ebrima" w:cs="Times New Roman"/>
          <w:snapToGrid w:val="0"/>
          <w:sz w:val="16"/>
          <w:szCs w:val="16"/>
        </w:rPr>
        <w:t>A student must complete at least 12 units in residence at Mt. San Jacinto College.</w:t>
      </w:r>
    </w:p>
    <w:p w:rsidR="0089269B" w:rsidRPr="00916FC3" w:rsidRDefault="0089269B" w:rsidP="00E8508D">
      <w:pPr>
        <w:widowControl w:val="0"/>
        <w:spacing w:after="0" w:line="240" w:lineRule="auto"/>
        <w:ind w:firstLine="360"/>
        <w:rPr>
          <w:rFonts w:ascii="Ebrima" w:eastAsia="Times New Roman" w:hAnsi="Ebrima" w:cs="Times New Roman"/>
          <w:b/>
          <w:snapToGrid w:val="0"/>
          <w:sz w:val="16"/>
          <w:szCs w:val="16"/>
        </w:rPr>
      </w:pPr>
      <w:r w:rsidRPr="00916FC3">
        <w:rPr>
          <w:rFonts w:ascii="Ebrima" w:eastAsia="Times New Roman" w:hAnsi="Ebrima" w:cs="Times New Roman"/>
          <w:b/>
          <w:snapToGrid w:val="0"/>
          <w:sz w:val="16"/>
          <w:szCs w:val="16"/>
        </w:rPr>
        <w:t>NOTE:</w:t>
      </w:r>
    </w:p>
    <w:p w:rsidR="0089269B" w:rsidRPr="00916FC3" w:rsidRDefault="0089269B" w:rsidP="00BD45DC">
      <w:pPr>
        <w:pStyle w:val="ListParagraph"/>
        <w:widowControl w:val="0"/>
        <w:numPr>
          <w:ilvl w:val="0"/>
          <w:numId w:val="10"/>
        </w:numPr>
        <w:spacing w:after="0" w:line="240" w:lineRule="auto"/>
        <w:rPr>
          <w:rFonts w:ascii="Ebrima" w:eastAsia="Times New Roman" w:hAnsi="Ebrima" w:cs="Times New Roman"/>
          <w:snapToGrid w:val="0"/>
          <w:sz w:val="16"/>
          <w:szCs w:val="16"/>
        </w:rPr>
      </w:pPr>
      <w:r w:rsidRPr="00916FC3">
        <w:rPr>
          <w:rFonts w:ascii="Ebrima" w:eastAsia="Times New Roman" w:hAnsi="Ebrima" w:cs="Times New Roman"/>
          <w:snapToGrid w:val="0"/>
          <w:sz w:val="16"/>
          <w:szCs w:val="16"/>
        </w:rPr>
        <w:t>Course Numbering: Only courses numbered 070 or higher are applicable for the Local Non-Transfer AA or AS degree.</w:t>
      </w:r>
    </w:p>
    <w:p w:rsidR="0089269B" w:rsidRPr="00916FC3" w:rsidRDefault="0089269B" w:rsidP="00BD45DC">
      <w:pPr>
        <w:pStyle w:val="ListParagraph"/>
        <w:widowControl w:val="0"/>
        <w:numPr>
          <w:ilvl w:val="0"/>
          <w:numId w:val="10"/>
        </w:numPr>
        <w:spacing w:after="0" w:line="240" w:lineRule="auto"/>
        <w:rPr>
          <w:rFonts w:ascii="Ebrima" w:eastAsia="Times New Roman" w:hAnsi="Ebrima" w:cs="Times New Roman"/>
          <w:snapToGrid w:val="0"/>
          <w:sz w:val="16"/>
          <w:szCs w:val="16"/>
        </w:rPr>
      </w:pPr>
      <w:r w:rsidRPr="00916FC3">
        <w:rPr>
          <w:rFonts w:ascii="Ebrima" w:eastAsia="Times New Roman" w:hAnsi="Ebrima" w:cs="Times New Roman"/>
          <w:snapToGrid w:val="0"/>
          <w:sz w:val="16"/>
          <w:szCs w:val="16"/>
        </w:rPr>
        <w:t>For some defined majors, completion of the certificate course work will also satisfy the major requirements for the AA or AS degree.</w:t>
      </w:r>
    </w:p>
    <w:p w:rsidR="0089269B" w:rsidRPr="00916FC3" w:rsidRDefault="0089269B" w:rsidP="00BD45DC">
      <w:pPr>
        <w:pStyle w:val="ListParagraph"/>
        <w:widowControl w:val="0"/>
        <w:numPr>
          <w:ilvl w:val="0"/>
          <w:numId w:val="10"/>
        </w:numPr>
        <w:spacing w:after="0" w:line="240" w:lineRule="auto"/>
        <w:rPr>
          <w:rFonts w:ascii="Ebrima" w:eastAsia="Times New Roman" w:hAnsi="Ebrima" w:cs="Times New Roman"/>
          <w:snapToGrid w:val="0"/>
          <w:sz w:val="16"/>
          <w:szCs w:val="16"/>
        </w:rPr>
      </w:pPr>
      <w:r w:rsidRPr="00916FC3">
        <w:rPr>
          <w:rFonts w:ascii="Ebrima" w:eastAsia="Times New Roman" w:hAnsi="Ebrima" w:cs="Times New Roman"/>
          <w:snapToGrid w:val="0"/>
          <w:sz w:val="16"/>
          <w:szCs w:val="16"/>
        </w:rPr>
        <w:t>General education credit for a single course may be used in only one category A – D &amp; E.</w:t>
      </w:r>
    </w:p>
    <w:p w:rsidR="0089269B" w:rsidRPr="00916FC3" w:rsidRDefault="0089269B" w:rsidP="00BD45DC">
      <w:pPr>
        <w:pStyle w:val="ListParagraph"/>
        <w:widowControl w:val="0"/>
        <w:numPr>
          <w:ilvl w:val="0"/>
          <w:numId w:val="10"/>
        </w:numPr>
        <w:spacing w:after="0" w:line="240" w:lineRule="auto"/>
        <w:rPr>
          <w:rFonts w:ascii="Ebrima" w:eastAsia="Times New Roman" w:hAnsi="Ebrima" w:cs="Times New Roman"/>
          <w:snapToGrid w:val="0"/>
          <w:sz w:val="16"/>
          <w:szCs w:val="16"/>
        </w:rPr>
      </w:pPr>
      <w:r w:rsidRPr="00916FC3">
        <w:rPr>
          <w:rFonts w:ascii="Ebrima" w:eastAsia="Times New Roman" w:hAnsi="Ebrima" w:cs="Times New Roman"/>
          <w:snapToGrid w:val="0"/>
          <w:sz w:val="16"/>
          <w:szCs w:val="16"/>
        </w:rPr>
        <w:t>Course work may double count for satisfaction of both the general education and major requirements, however, units may be counted only once.</w:t>
      </w:r>
    </w:p>
    <w:p w:rsidR="0089269B" w:rsidRPr="00916FC3" w:rsidRDefault="0089269B" w:rsidP="00BD45DC">
      <w:pPr>
        <w:pStyle w:val="ListParagraph"/>
        <w:widowControl w:val="0"/>
        <w:numPr>
          <w:ilvl w:val="0"/>
          <w:numId w:val="10"/>
        </w:numPr>
        <w:spacing w:after="0" w:line="240" w:lineRule="auto"/>
        <w:rPr>
          <w:rFonts w:ascii="Ebrima" w:eastAsia="Times New Roman" w:hAnsi="Ebrima" w:cs="Times New Roman"/>
          <w:snapToGrid w:val="0"/>
          <w:sz w:val="16"/>
          <w:szCs w:val="16"/>
        </w:rPr>
      </w:pPr>
      <w:r w:rsidRPr="00916FC3">
        <w:rPr>
          <w:rFonts w:ascii="Ebrima" w:eastAsia="Times New Roman" w:hAnsi="Ebrima" w:cs="Times New Roman"/>
          <w:snapToGrid w:val="0"/>
          <w:sz w:val="16"/>
          <w:szCs w:val="16"/>
        </w:rPr>
        <w:t>Honors sections of a course may be used in lieu of the regular approved course.</w:t>
      </w:r>
    </w:p>
    <w:p w:rsidR="005747C3" w:rsidRDefault="005747C3" w:rsidP="005747C3">
      <w:pPr>
        <w:widowControl w:val="0"/>
        <w:spacing w:after="0" w:line="240" w:lineRule="auto"/>
        <w:rPr>
          <w:rFonts w:ascii="Franklin Gothic Book" w:eastAsia="Times New Roman" w:hAnsi="Franklin Gothic Book" w:cs="Times New Roman"/>
          <w:snapToGrid w:val="0"/>
          <w:sz w:val="14"/>
          <w:szCs w:val="14"/>
        </w:rPr>
      </w:pPr>
    </w:p>
    <w:p w:rsidR="005747C3" w:rsidRDefault="00042335" w:rsidP="005747C3">
      <w:pPr>
        <w:widowControl w:val="0"/>
        <w:spacing w:after="0" w:line="240" w:lineRule="auto"/>
        <w:rPr>
          <w:rFonts w:ascii="Franklin Gothic Book" w:eastAsia="Times New Roman" w:hAnsi="Franklin Gothic Book" w:cs="Times New Roman"/>
          <w:snapToGrid w:val="0"/>
          <w:sz w:val="14"/>
          <w:szCs w:val="14"/>
        </w:rPr>
      </w:pPr>
      <w:r>
        <w:rPr>
          <w:rFonts w:ascii="Franklin Gothic Book" w:eastAsia="Times New Roman" w:hAnsi="Franklin Gothic Book" w:cs="Times New Roman"/>
          <w:snapToGrid w:val="0"/>
          <w:sz w:val="14"/>
          <w:szCs w:val="14"/>
        </w:rPr>
        <w:t>0</w:t>
      </w:r>
      <w:r w:rsidR="00F62101">
        <w:rPr>
          <w:rFonts w:ascii="Franklin Gothic Book" w:eastAsia="Times New Roman" w:hAnsi="Franklin Gothic Book" w:cs="Times New Roman"/>
          <w:snapToGrid w:val="0"/>
          <w:sz w:val="14"/>
          <w:szCs w:val="14"/>
        </w:rPr>
        <w:t>4</w:t>
      </w:r>
      <w:r w:rsidR="00CA4512">
        <w:rPr>
          <w:rFonts w:ascii="Franklin Gothic Book" w:eastAsia="Times New Roman" w:hAnsi="Franklin Gothic Book" w:cs="Times New Roman"/>
          <w:snapToGrid w:val="0"/>
          <w:sz w:val="14"/>
          <w:szCs w:val="14"/>
        </w:rPr>
        <w:t>-</w:t>
      </w:r>
      <w:r w:rsidR="00860059">
        <w:rPr>
          <w:rFonts w:ascii="Franklin Gothic Book" w:eastAsia="Times New Roman" w:hAnsi="Franklin Gothic Book" w:cs="Times New Roman"/>
          <w:snapToGrid w:val="0"/>
          <w:sz w:val="14"/>
          <w:szCs w:val="14"/>
        </w:rPr>
        <w:t>1</w:t>
      </w:r>
      <w:r w:rsidR="00CA4512">
        <w:rPr>
          <w:rFonts w:ascii="Franklin Gothic Book" w:eastAsia="Times New Roman" w:hAnsi="Franklin Gothic Book" w:cs="Times New Roman"/>
          <w:snapToGrid w:val="0"/>
          <w:sz w:val="14"/>
          <w:szCs w:val="14"/>
        </w:rPr>
        <w:t>8</w:t>
      </w:r>
      <w:r>
        <w:rPr>
          <w:rFonts w:ascii="Franklin Gothic Book" w:eastAsia="Times New Roman" w:hAnsi="Franklin Gothic Book" w:cs="Times New Roman"/>
          <w:snapToGrid w:val="0"/>
          <w:sz w:val="14"/>
          <w:szCs w:val="14"/>
        </w:rPr>
        <w:t>-201</w:t>
      </w:r>
      <w:r w:rsidR="00860059">
        <w:rPr>
          <w:rFonts w:ascii="Franklin Gothic Book" w:eastAsia="Times New Roman" w:hAnsi="Franklin Gothic Book" w:cs="Times New Roman"/>
          <w:snapToGrid w:val="0"/>
          <w:sz w:val="14"/>
          <w:szCs w:val="14"/>
        </w:rPr>
        <w:t>6</w:t>
      </w:r>
    </w:p>
    <w:tbl>
      <w:tblPr>
        <w:tblStyle w:val="TableGrid"/>
        <w:tblpPr w:leftFromText="180" w:rightFromText="180" w:vertAnchor="text" w:horzAnchor="margin" w:tblpXSpec="center" w:tblpY="-24"/>
        <w:tblOverlap w:val="never"/>
        <w:tblW w:w="10205" w:type="dxa"/>
        <w:tblLook w:val="04A0" w:firstRow="1" w:lastRow="0" w:firstColumn="1" w:lastColumn="0" w:noHBand="0" w:noVBand="1"/>
      </w:tblPr>
      <w:tblGrid>
        <w:gridCol w:w="10205"/>
      </w:tblGrid>
      <w:tr w:rsidR="00B500A6" w:rsidTr="00B500A6">
        <w:trPr>
          <w:trHeight w:val="327"/>
        </w:trPr>
        <w:tc>
          <w:tcPr>
            <w:tcW w:w="10205" w:type="dxa"/>
          </w:tcPr>
          <w:p w:rsidR="00B500A6" w:rsidRPr="00BD45DC" w:rsidRDefault="00B500A6" w:rsidP="00B500A6">
            <w:pPr>
              <w:suppressAutoHyphens/>
              <w:autoSpaceDE w:val="0"/>
              <w:autoSpaceDN w:val="0"/>
              <w:adjustRightInd w:val="0"/>
              <w:spacing w:after="43" w:line="210" w:lineRule="atLeast"/>
              <w:jc w:val="center"/>
              <w:textAlignment w:val="center"/>
              <w:rPr>
                <w:rFonts w:ascii="Franklin Gothic Book" w:hAnsi="Franklin Gothic Book" w:cs="AvantGarde Md BT"/>
                <w:sz w:val="16"/>
                <w:szCs w:val="16"/>
              </w:rPr>
            </w:pPr>
            <w:r w:rsidRPr="00BD45DC">
              <w:rPr>
                <w:rFonts w:ascii="Franklin Gothic Book" w:hAnsi="Franklin Gothic Book" w:cs="AvantGarde Md BT"/>
                <w:sz w:val="16"/>
                <w:szCs w:val="16"/>
              </w:rPr>
              <w:t>Comments</w:t>
            </w:r>
          </w:p>
        </w:tc>
      </w:tr>
      <w:tr w:rsidR="00B500A6" w:rsidTr="00923890">
        <w:trPr>
          <w:trHeight w:val="2720"/>
        </w:trPr>
        <w:tc>
          <w:tcPr>
            <w:tcW w:w="10205" w:type="dxa"/>
          </w:tcPr>
          <w:p w:rsidR="00923890" w:rsidRDefault="00923890" w:rsidP="00B500A6">
            <w:pPr>
              <w:suppressAutoHyphens/>
              <w:autoSpaceDE w:val="0"/>
              <w:autoSpaceDN w:val="0"/>
              <w:adjustRightInd w:val="0"/>
              <w:spacing w:after="43" w:line="210" w:lineRule="atLeast"/>
              <w:textAlignment w:val="center"/>
              <w:rPr>
                <w:rFonts w:ascii="Franklin Gothic Book" w:hAnsi="Franklin Gothic Book" w:cs="AvantGarde Md BT"/>
                <w:sz w:val="15"/>
                <w:szCs w:val="15"/>
              </w:rPr>
            </w:pPr>
          </w:p>
        </w:tc>
      </w:tr>
    </w:tbl>
    <w:p w:rsidR="00E8508D" w:rsidRPr="00916FC3" w:rsidRDefault="007D0300" w:rsidP="00916FC3">
      <w:pPr>
        <w:widowControl w:val="0"/>
        <w:spacing w:after="0" w:line="240" w:lineRule="auto"/>
        <w:rPr>
          <w:rFonts w:ascii="Franklin Gothic Book" w:eastAsia="Times New Roman" w:hAnsi="Franklin Gothic Book" w:cs="Times New Roman"/>
          <w:snapToGrid w:val="0"/>
          <w:sz w:val="14"/>
          <w:szCs w:val="14"/>
        </w:rPr>
        <w:sectPr w:rsidR="00E8508D" w:rsidRPr="00916FC3" w:rsidSect="00E8508D">
          <w:type w:val="continuous"/>
          <w:pgSz w:w="12240" w:h="15840"/>
          <w:pgMar w:top="720" w:right="720" w:bottom="720" w:left="720" w:header="720" w:footer="720" w:gutter="0"/>
          <w:cols w:space="720"/>
          <w:noEndnote/>
        </w:sectPr>
      </w:pPr>
      <w:r>
        <w:rPr>
          <w:rFonts w:ascii="Franklin Gothic Book" w:hAnsi="Franklin Gothic Book" w:cs="AvantGarde Md BT"/>
          <w:noProof/>
          <w:sz w:val="16"/>
          <w:szCs w:val="16"/>
        </w:rPr>
        <mc:AlternateContent>
          <mc:Choice Requires="wps">
            <w:drawing>
              <wp:anchor distT="0" distB="0" distL="114300" distR="114300" simplePos="0" relativeHeight="251682816" behindDoc="0" locked="0" layoutInCell="1" allowOverlap="1">
                <wp:simplePos x="0" y="0"/>
                <wp:positionH relativeFrom="column">
                  <wp:posOffset>151765</wp:posOffset>
                </wp:positionH>
                <wp:positionV relativeFrom="paragraph">
                  <wp:posOffset>63500</wp:posOffset>
                </wp:positionV>
                <wp:extent cx="6351905" cy="214630"/>
                <wp:effectExtent l="0" t="0" r="10795" b="1397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51905" cy="214630"/>
                        </a:xfrm>
                        <a:prstGeom prst="rect">
                          <a:avLst/>
                        </a:prstGeom>
                        <a:solidFill>
                          <a:sysClr val="window" lastClr="FFFFFF"/>
                        </a:solidFill>
                        <a:ln w="6350">
                          <a:solidFill>
                            <a:sysClr val="window" lastClr="FFFFFF"/>
                          </a:solidFill>
                        </a:ln>
                        <a:effectLst/>
                      </wps:spPr>
                      <wps:txbx>
                        <w:txbxContent>
                          <w:p w:rsidR="0074357B" w:rsidRPr="00135775" w:rsidRDefault="0074357B" w:rsidP="00CA7DED">
                            <w:pPr>
                              <w:keepNext/>
                              <w:widowControl w:val="0"/>
                              <w:spacing w:after="0" w:line="240" w:lineRule="auto"/>
                              <w:outlineLvl w:val="1"/>
                              <w:rPr>
                                <w:rFonts w:ascii="Franklin Gothic Book" w:hAnsi="Franklin Gothic Book"/>
                                <w:b/>
                                <w:sz w:val="16"/>
                                <w:szCs w:val="16"/>
                              </w:rPr>
                            </w:pPr>
                            <w:r w:rsidRPr="00135775">
                              <w:rPr>
                                <w:rFonts w:ascii="Franklin Gothic Book" w:hAnsi="Franklin Gothic Book"/>
                                <w:b/>
                                <w:sz w:val="16"/>
                                <w:szCs w:val="16"/>
                              </w:rPr>
                              <w:t>Every effort is made to keep this information current.  Please use this form as a guideline and consult with a Mt. San Jacinto College Counselor.</w:t>
                            </w:r>
                          </w:p>
                          <w:p w:rsidR="0074357B" w:rsidRDefault="0074357B" w:rsidP="00CA7DE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 o:spid="_x0000_s1029" type="#_x0000_t202" style="position:absolute;margin-left:11.95pt;margin-top:5pt;width:500.15pt;height:16.9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" fillcolor="window" strokecolor="window" strokeweight=".5pt">
                <v:path arrowok="t"/>
                <v:textbox>
                  <w:txbxContent>
                    <w:p w:rsidR="0074357B" w:rsidRPr="00135775" w:rsidRDefault="0074357B" w:rsidP="00CA7DED">
                      <w:pPr>
                        <w:keepNext/>
                        <w:widowControl w:val="0"/>
                        <w:spacing w:after="0" w:line="240" w:lineRule="auto"/>
                        <w:outlineLvl w:val="1"/>
                        <w:rPr>
                          <w:rFonts w:ascii="Franklin Gothic Book" w:hAnsi="Franklin Gothic Book"/>
                          <w:b/>
                          <w:sz w:val="16"/>
                          <w:szCs w:val="16"/>
                        </w:rPr>
                      </w:pPr>
                      <w:r w:rsidRPr="00135775">
                        <w:rPr>
                          <w:rFonts w:ascii="Franklin Gothic Book" w:hAnsi="Franklin Gothic Book"/>
                          <w:b/>
                          <w:sz w:val="16"/>
                          <w:szCs w:val="16"/>
                        </w:rPr>
                        <w:t>Every effort is made to keep this information current.  Please use this form as a guideline and consult with a Mt. San Jacinto College Counselor.</w:t>
                      </w:r>
                    </w:p>
                    <w:p w:rsidR="0074357B" w:rsidRDefault="0074357B" w:rsidP="00CA7DED"/>
                  </w:txbxContent>
                </v:textbox>
              </v:shape>
            </w:pict>
          </mc:Fallback>
        </mc:AlternateContent>
      </w:r>
    </w:p>
    <w:p w:rsidR="0000245E" w:rsidRPr="00630B21" w:rsidRDefault="0000245E" w:rsidP="00354649">
      <w:pPr>
        <w:tabs>
          <w:tab w:val="left" w:pos="259"/>
          <w:tab w:val="left" w:pos="518"/>
          <w:tab w:val="left" w:pos="778"/>
          <w:tab w:val="left" w:pos="1037"/>
        </w:tabs>
        <w:suppressAutoHyphens/>
        <w:autoSpaceDE w:val="0"/>
        <w:autoSpaceDN w:val="0"/>
        <w:adjustRightInd w:val="0"/>
        <w:spacing w:after="115" w:line="205" w:lineRule="atLeast"/>
        <w:jc w:val="both"/>
        <w:textAlignment w:val="center"/>
        <w:rPr>
          <w:rFonts w:ascii="AvantGarde Bk BT" w:hAnsi="AvantGarde Bk BT" w:cs="AvantGarde Bk BT"/>
          <w:spacing w:val="4"/>
        </w:rPr>
      </w:pPr>
    </w:p>
    <w:sectPr w:rsidR="0000245E" w:rsidRPr="00630B21" w:rsidSect="00630B21">
      <w:type w:val="continuous"/>
      <w:pgSz w:w="12240" w:h="15840"/>
      <w:pgMar w:top="720" w:right="720" w:bottom="720" w:left="720" w:header="720" w:footer="720" w:gutter="0"/>
      <w:cols w:num="2"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vantGarde Md BT">
    <w:altName w:val="Century Gothic"/>
    <w:charset w:val="00"/>
    <w:family w:val="swiss"/>
    <w:pitch w:val="variable"/>
    <w:sig w:usb0="00000087" w:usb1="00000000" w:usb2="00000000" w:usb3="00000000" w:csb0="0000001B" w:csb1="00000000"/>
  </w:font>
  <w:font w:name="AvantGarde Bk BT">
    <w:altName w:val="Arial"/>
    <w:charset w:val="00"/>
    <w:family w:val="swiss"/>
    <w:pitch w:val="variable"/>
    <w:sig w:usb0="00000087" w:usb1="00000000" w:usb2="00000000" w:usb3="00000000" w:csb0="0000001B" w:csb1="00000000"/>
  </w:font>
  <w:font w:name="Univers Condensed">
    <w:altName w:val="Arial Narrow"/>
    <w:charset w:val="00"/>
    <w:family w:val="swiss"/>
    <w:pitch w:val="variable"/>
    <w:sig w:usb0="00000001"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Ebrima">
    <w:panose1 w:val="02000000000000000000"/>
    <w:charset w:val="00"/>
    <w:family w:val="auto"/>
    <w:pitch w:val="variable"/>
    <w:sig w:usb0="A000005F" w:usb1="02000041" w:usb2="00000000" w:usb3="00000000" w:csb0="00000093" w:csb1="00000000"/>
  </w:font>
  <w:font w:name="Aparajita">
    <w:panose1 w:val="020B0604020202020204"/>
    <w:charset w:val="00"/>
    <w:family w:val="swiss"/>
    <w:pitch w:val="variable"/>
    <w:sig w:usb0="00008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Times">
    <w:panose1 w:val="02020603050405020304"/>
    <w:charset w:val="00"/>
    <w:family w:val="roman"/>
    <w:notTrueType/>
    <w:pitch w:val="variable"/>
    <w:sig w:usb0="00000003" w:usb1="00000000" w:usb2="00000000" w:usb3="00000000" w:csb0="00000001" w:csb1="00000000"/>
  </w:font>
  <w:font w:name="Helvetica Narrow">
    <w:altName w:val="Arial Narrow"/>
    <w:charset w:val="00"/>
    <w:family w:val="swiss"/>
    <w:pitch w:val="variable"/>
    <w:sig w:usb0="00000007" w:usb1="00000000" w:usb2="00000000" w:usb3="00000000" w:csb0="00000093" w:csb1="00000000"/>
  </w:font>
  <w:font w:name="Helvetica">
    <w:panose1 w:val="020B060402020202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4E58F0"/>
    <w:multiLevelType w:val="hybridMultilevel"/>
    <w:tmpl w:val="C9CE6DE8"/>
    <w:lvl w:ilvl="0" w:tplc="7902AD9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D50437"/>
    <w:multiLevelType w:val="singleLevel"/>
    <w:tmpl w:val="433A7B4E"/>
    <w:lvl w:ilvl="0">
      <w:start w:val="1"/>
      <w:numFmt w:val="upperRoman"/>
      <w:lvlText w:val="%1."/>
      <w:lvlJc w:val="left"/>
      <w:pPr>
        <w:tabs>
          <w:tab w:val="num" w:pos="720"/>
        </w:tabs>
        <w:ind w:left="720" w:hanging="720"/>
      </w:pPr>
      <w:rPr>
        <w:rFonts w:hint="default"/>
        <w:b/>
      </w:rPr>
    </w:lvl>
  </w:abstractNum>
  <w:abstractNum w:abstractNumId="2" w15:restartNumberingAfterBreak="0">
    <w:nsid w:val="1A893FF9"/>
    <w:multiLevelType w:val="singleLevel"/>
    <w:tmpl w:val="C408D99A"/>
    <w:lvl w:ilvl="0">
      <w:start w:val="1"/>
      <w:numFmt w:val="decimal"/>
      <w:lvlText w:val="%1."/>
      <w:lvlJc w:val="left"/>
      <w:pPr>
        <w:tabs>
          <w:tab w:val="num" w:pos="2160"/>
        </w:tabs>
        <w:ind w:left="2160" w:hanging="720"/>
      </w:pPr>
      <w:rPr>
        <w:rFonts w:hint="default"/>
      </w:rPr>
    </w:lvl>
  </w:abstractNum>
  <w:abstractNum w:abstractNumId="3" w15:restartNumberingAfterBreak="0">
    <w:nsid w:val="313E5EBA"/>
    <w:multiLevelType w:val="singleLevel"/>
    <w:tmpl w:val="814EFCB6"/>
    <w:lvl w:ilvl="0">
      <w:start w:val="1"/>
      <w:numFmt w:val="lowerLetter"/>
      <w:lvlText w:val="%1."/>
      <w:lvlJc w:val="left"/>
      <w:pPr>
        <w:tabs>
          <w:tab w:val="num" w:pos="2880"/>
        </w:tabs>
        <w:ind w:left="2880" w:hanging="720"/>
      </w:pPr>
      <w:rPr>
        <w:rFonts w:hint="default"/>
      </w:rPr>
    </w:lvl>
  </w:abstractNum>
  <w:abstractNum w:abstractNumId="4" w15:restartNumberingAfterBreak="0">
    <w:nsid w:val="37EF7B32"/>
    <w:multiLevelType w:val="singleLevel"/>
    <w:tmpl w:val="556A5720"/>
    <w:lvl w:ilvl="0">
      <w:start w:val="1"/>
      <w:numFmt w:val="upperLetter"/>
      <w:lvlText w:val="%1."/>
      <w:lvlJc w:val="left"/>
      <w:pPr>
        <w:tabs>
          <w:tab w:val="num" w:pos="1440"/>
        </w:tabs>
        <w:ind w:left="1440" w:hanging="720"/>
      </w:pPr>
      <w:rPr>
        <w:rFonts w:hint="default"/>
      </w:rPr>
    </w:lvl>
  </w:abstractNum>
  <w:abstractNum w:abstractNumId="5" w15:restartNumberingAfterBreak="0">
    <w:nsid w:val="3F2B0E76"/>
    <w:multiLevelType w:val="hybridMultilevel"/>
    <w:tmpl w:val="C43A8DBA"/>
    <w:lvl w:ilvl="0" w:tplc="654A432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B973234"/>
    <w:multiLevelType w:val="hybridMultilevel"/>
    <w:tmpl w:val="EB3622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DC67C70"/>
    <w:multiLevelType w:val="hybridMultilevel"/>
    <w:tmpl w:val="1430D83A"/>
    <w:lvl w:ilvl="0" w:tplc="EDA6C06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674C1C45"/>
    <w:multiLevelType w:val="singleLevel"/>
    <w:tmpl w:val="5C605330"/>
    <w:lvl w:ilvl="0">
      <w:start w:val="1"/>
      <w:numFmt w:val="decimal"/>
      <w:lvlText w:val="%1."/>
      <w:lvlJc w:val="left"/>
      <w:pPr>
        <w:tabs>
          <w:tab w:val="num" w:pos="720"/>
        </w:tabs>
        <w:ind w:left="720" w:hanging="720"/>
      </w:pPr>
      <w:rPr>
        <w:rFonts w:hint="default"/>
      </w:rPr>
    </w:lvl>
  </w:abstractNum>
  <w:abstractNum w:abstractNumId="9" w15:restartNumberingAfterBreak="0">
    <w:nsid w:val="7BD322A2"/>
    <w:multiLevelType w:val="hybridMultilevel"/>
    <w:tmpl w:val="4C444420"/>
    <w:lvl w:ilvl="0" w:tplc="6F126CF4">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1"/>
  </w:num>
  <w:num w:numId="2">
    <w:abstractNumId w:val="4"/>
  </w:num>
  <w:num w:numId="3">
    <w:abstractNumId w:val="2"/>
  </w:num>
  <w:num w:numId="4">
    <w:abstractNumId w:val="3"/>
  </w:num>
  <w:num w:numId="5">
    <w:abstractNumId w:val="8"/>
  </w:num>
  <w:num w:numId="6">
    <w:abstractNumId w:val="5"/>
  </w:num>
  <w:num w:numId="7">
    <w:abstractNumId w:val="7"/>
  </w:num>
  <w:num w:numId="8">
    <w:abstractNumId w:val="9"/>
  </w:num>
  <w:num w:numId="9">
    <w:abstractNumId w:val="0"/>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184C"/>
    <w:rsid w:val="0000245E"/>
    <w:rsid w:val="00006459"/>
    <w:rsid w:val="00016BC0"/>
    <w:rsid w:val="00035F40"/>
    <w:rsid w:val="00042335"/>
    <w:rsid w:val="00045DF0"/>
    <w:rsid w:val="0004640E"/>
    <w:rsid w:val="00067182"/>
    <w:rsid w:val="00071ADB"/>
    <w:rsid w:val="00072F0E"/>
    <w:rsid w:val="00074FC5"/>
    <w:rsid w:val="00075002"/>
    <w:rsid w:val="00081F28"/>
    <w:rsid w:val="000826A9"/>
    <w:rsid w:val="000A4613"/>
    <w:rsid w:val="000A6877"/>
    <w:rsid w:val="000B1417"/>
    <w:rsid w:val="000B4FD9"/>
    <w:rsid w:val="000C1E13"/>
    <w:rsid w:val="000E4C80"/>
    <w:rsid w:val="000E735E"/>
    <w:rsid w:val="00103659"/>
    <w:rsid w:val="00106E3C"/>
    <w:rsid w:val="00135775"/>
    <w:rsid w:val="0014311A"/>
    <w:rsid w:val="0014360D"/>
    <w:rsid w:val="00151B93"/>
    <w:rsid w:val="00152C92"/>
    <w:rsid w:val="00160885"/>
    <w:rsid w:val="00175CBD"/>
    <w:rsid w:val="00182D36"/>
    <w:rsid w:val="00183A2D"/>
    <w:rsid w:val="0018733E"/>
    <w:rsid w:val="00190624"/>
    <w:rsid w:val="001A2A7D"/>
    <w:rsid w:val="001A5AF5"/>
    <w:rsid w:val="001A6CA0"/>
    <w:rsid w:val="001B1749"/>
    <w:rsid w:val="001B74F8"/>
    <w:rsid w:val="001C113F"/>
    <w:rsid w:val="001C7C55"/>
    <w:rsid w:val="001D35CC"/>
    <w:rsid w:val="001D534A"/>
    <w:rsid w:val="002009A7"/>
    <w:rsid w:val="002177A9"/>
    <w:rsid w:val="002270D3"/>
    <w:rsid w:val="00233FF2"/>
    <w:rsid w:val="0024032A"/>
    <w:rsid w:val="00251E9E"/>
    <w:rsid w:val="00264200"/>
    <w:rsid w:val="00266CFC"/>
    <w:rsid w:val="00273A13"/>
    <w:rsid w:val="00287955"/>
    <w:rsid w:val="002A4F68"/>
    <w:rsid w:val="002C07E8"/>
    <w:rsid w:val="002C2873"/>
    <w:rsid w:val="002D3A33"/>
    <w:rsid w:val="002E78BC"/>
    <w:rsid w:val="002F3388"/>
    <w:rsid w:val="002F7647"/>
    <w:rsid w:val="0030107C"/>
    <w:rsid w:val="00301439"/>
    <w:rsid w:val="00304353"/>
    <w:rsid w:val="00321C39"/>
    <w:rsid w:val="00325764"/>
    <w:rsid w:val="00350BF1"/>
    <w:rsid w:val="00354649"/>
    <w:rsid w:val="0035481B"/>
    <w:rsid w:val="003574A4"/>
    <w:rsid w:val="003A76B6"/>
    <w:rsid w:val="003C086B"/>
    <w:rsid w:val="003C1883"/>
    <w:rsid w:val="003D691A"/>
    <w:rsid w:val="003E13A1"/>
    <w:rsid w:val="003E3CFD"/>
    <w:rsid w:val="003E7CF3"/>
    <w:rsid w:val="003F0649"/>
    <w:rsid w:val="00400AC8"/>
    <w:rsid w:val="0040560B"/>
    <w:rsid w:val="00406250"/>
    <w:rsid w:val="00410E46"/>
    <w:rsid w:val="00413C0A"/>
    <w:rsid w:val="00414921"/>
    <w:rsid w:val="00435504"/>
    <w:rsid w:val="00436AA7"/>
    <w:rsid w:val="00453B78"/>
    <w:rsid w:val="00454275"/>
    <w:rsid w:val="00460391"/>
    <w:rsid w:val="00462280"/>
    <w:rsid w:val="004650CE"/>
    <w:rsid w:val="00472B1F"/>
    <w:rsid w:val="00486A06"/>
    <w:rsid w:val="0049396D"/>
    <w:rsid w:val="004C50AB"/>
    <w:rsid w:val="004E4C4B"/>
    <w:rsid w:val="00505248"/>
    <w:rsid w:val="005276C5"/>
    <w:rsid w:val="0053580F"/>
    <w:rsid w:val="005404C9"/>
    <w:rsid w:val="00551573"/>
    <w:rsid w:val="00561E66"/>
    <w:rsid w:val="00572167"/>
    <w:rsid w:val="005747C3"/>
    <w:rsid w:val="005820A4"/>
    <w:rsid w:val="00585203"/>
    <w:rsid w:val="005A6A47"/>
    <w:rsid w:val="005C2985"/>
    <w:rsid w:val="005C3737"/>
    <w:rsid w:val="005D0864"/>
    <w:rsid w:val="005D7684"/>
    <w:rsid w:val="005E2C85"/>
    <w:rsid w:val="0060207A"/>
    <w:rsid w:val="0060430A"/>
    <w:rsid w:val="006202AC"/>
    <w:rsid w:val="006217CB"/>
    <w:rsid w:val="00630B21"/>
    <w:rsid w:val="00640AAA"/>
    <w:rsid w:val="006524AB"/>
    <w:rsid w:val="006561CD"/>
    <w:rsid w:val="00663A35"/>
    <w:rsid w:val="0067574A"/>
    <w:rsid w:val="00683D96"/>
    <w:rsid w:val="00690437"/>
    <w:rsid w:val="00695EB4"/>
    <w:rsid w:val="00696FBA"/>
    <w:rsid w:val="006C1E1C"/>
    <w:rsid w:val="006C7638"/>
    <w:rsid w:val="006D731D"/>
    <w:rsid w:val="006E04C7"/>
    <w:rsid w:val="006E0BBE"/>
    <w:rsid w:val="0070125B"/>
    <w:rsid w:val="00711567"/>
    <w:rsid w:val="00734867"/>
    <w:rsid w:val="0074357B"/>
    <w:rsid w:val="00750298"/>
    <w:rsid w:val="00773558"/>
    <w:rsid w:val="00794B56"/>
    <w:rsid w:val="00795BBA"/>
    <w:rsid w:val="00797A68"/>
    <w:rsid w:val="007D0300"/>
    <w:rsid w:val="007D30FF"/>
    <w:rsid w:val="007F7385"/>
    <w:rsid w:val="0081458D"/>
    <w:rsid w:val="00815914"/>
    <w:rsid w:val="00832D1C"/>
    <w:rsid w:val="00840C50"/>
    <w:rsid w:val="008560D2"/>
    <w:rsid w:val="00860059"/>
    <w:rsid w:val="0089269B"/>
    <w:rsid w:val="008932CC"/>
    <w:rsid w:val="0089410D"/>
    <w:rsid w:val="008A0550"/>
    <w:rsid w:val="008C65A8"/>
    <w:rsid w:val="008D0847"/>
    <w:rsid w:val="008F1417"/>
    <w:rsid w:val="008F3E70"/>
    <w:rsid w:val="00905AB5"/>
    <w:rsid w:val="00905EFF"/>
    <w:rsid w:val="00916FC3"/>
    <w:rsid w:val="009174A9"/>
    <w:rsid w:val="0092081C"/>
    <w:rsid w:val="00923890"/>
    <w:rsid w:val="009411C4"/>
    <w:rsid w:val="00947D27"/>
    <w:rsid w:val="009520DB"/>
    <w:rsid w:val="00964C2B"/>
    <w:rsid w:val="00985BAA"/>
    <w:rsid w:val="009A19AC"/>
    <w:rsid w:val="009B68FF"/>
    <w:rsid w:val="009B74E5"/>
    <w:rsid w:val="009C1C1F"/>
    <w:rsid w:val="009C598A"/>
    <w:rsid w:val="009C5F3A"/>
    <w:rsid w:val="009C63E2"/>
    <w:rsid w:val="00A02534"/>
    <w:rsid w:val="00A044CE"/>
    <w:rsid w:val="00A10A95"/>
    <w:rsid w:val="00A13A59"/>
    <w:rsid w:val="00A45D8D"/>
    <w:rsid w:val="00A65355"/>
    <w:rsid w:val="00A72101"/>
    <w:rsid w:val="00AA0409"/>
    <w:rsid w:val="00AB2F76"/>
    <w:rsid w:val="00AB63C2"/>
    <w:rsid w:val="00AB732F"/>
    <w:rsid w:val="00AE25C4"/>
    <w:rsid w:val="00AE3A17"/>
    <w:rsid w:val="00AF7980"/>
    <w:rsid w:val="00B05862"/>
    <w:rsid w:val="00B05CBE"/>
    <w:rsid w:val="00B07D58"/>
    <w:rsid w:val="00B11CC7"/>
    <w:rsid w:val="00B1675C"/>
    <w:rsid w:val="00B23EC9"/>
    <w:rsid w:val="00B33DEB"/>
    <w:rsid w:val="00B36D15"/>
    <w:rsid w:val="00B406F5"/>
    <w:rsid w:val="00B500A6"/>
    <w:rsid w:val="00B52BD8"/>
    <w:rsid w:val="00B5596D"/>
    <w:rsid w:val="00B758A3"/>
    <w:rsid w:val="00B9016C"/>
    <w:rsid w:val="00B96B88"/>
    <w:rsid w:val="00B9774C"/>
    <w:rsid w:val="00BB3AB4"/>
    <w:rsid w:val="00BD184C"/>
    <w:rsid w:val="00BD45DC"/>
    <w:rsid w:val="00BE6C19"/>
    <w:rsid w:val="00BF7A6B"/>
    <w:rsid w:val="00C05260"/>
    <w:rsid w:val="00C2471F"/>
    <w:rsid w:val="00C26B9E"/>
    <w:rsid w:val="00C436C8"/>
    <w:rsid w:val="00C52D1C"/>
    <w:rsid w:val="00C64E98"/>
    <w:rsid w:val="00C65D22"/>
    <w:rsid w:val="00C674DE"/>
    <w:rsid w:val="00C67778"/>
    <w:rsid w:val="00C74E6E"/>
    <w:rsid w:val="00C7697B"/>
    <w:rsid w:val="00C8127B"/>
    <w:rsid w:val="00C97708"/>
    <w:rsid w:val="00CA4512"/>
    <w:rsid w:val="00CA5A2A"/>
    <w:rsid w:val="00CA7284"/>
    <w:rsid w:val="00CA7DED"/>
    <w:rsid w:val="00CB1EC8"/>
    <w:rsid w:val="00CB661C"/>
    <w:rsid w:val="00CD4B1F"/>
    <w:rsid w:val="00CE2ED3"/>
    <w:rsid w:val="00CF1B14"/>
    <w:rsid w:val="00CF1C32"/>
    <w:rsid w:val="00CF7C8A"/>
    <w:rsid w:val="00D120D8"/>
    <w:rsid w:val="00D15B3A"/>
    <w:rsid w:val="00D17A14"/>
    <w:rsid w:val="00D244E8"/>
    <w:rsid w:val="00D416CF"/>
    <w:rsid w:val="00D51989"/>
    <w:rsid w:val="00D727F4"/>
    <w:rsid w:val="00D847B2"/>
    <w:rsid w:val="00D96DE1"/>
    <w:rsid w:val="00D97BAF"/>
    <w:rsid w:val="00DA0CA9"/>
    <w:rsid w:val="00DA508D"/>
    <w:rsid w:val="00DB0AF6"/>
    <w:rsid w:val="00DC5AED"/>
    <w:rsid w:val="00DE0585"/>
    <w:rsid w:val="00DE1A02"/>
    <w:rsid w:val="00DE4CBF"/>
    <w:rsid w:val="00DE5ABA"/>
    <w:rsid w:val="00DE71D9"/>
    <w:rsid w:val="00DF5286"/>
    <w:rsid w:val="00E00F3E"/>
    <w:rsid w:val="00E1535A"/>
    <w:rsid w:val="00E22DC5"/>
    <w:rsid w:val="00E54E5E"/>
    <w:rsid w:val="00E60BCE"/>
    <w:rsid w:val="00E84FE2"/>
    <w:rsid w:val="00E8508D"/>
    <w:rsid w:val="00E9473A"/>
    <w:rsid w:val="00E95612"/>
    <w:rsid w:val="00EA1F54"/>
    <w:rsid w:val="00EA4F15"/>
    <w:rsid w:val="00EB33E8"/>
    <w:rsid w:val="00EC0CFB"/>
    <w:rsid w:val="00EC190C"/>
    <w:rsid w:val="00EC667D"/>
    <w:rsid w:val="00EF507D"/>
    <w:rsid w:val="00F02CA8"/>
    <w:rsid w:val="00F205C6"/>
    <w:rsid w:val="00F460A4"/>
    <w:rsid w:val="00F47DC8"/>
    <w:rsid w:val="00F5267F"/>
    <w:rsid w:val="00F62101"/>
    <w:rsid w:val="00F64265"/>
    <w:rsid w:val="00F67129"/>
    <w:rsid w:val="00FA0911"/>
    <w:rsid w:val="00FB01FB"/>
    <w:rsid w:val="00FB4BB5"/>
    <w:rsid w:val="00FC739F"/>
    <w:rsid w:val="00FD7F2B"/>
    <w:rsid w:val="00FE48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A6F3E0F-8E06-4BB7-B4AF-7F49BDEE5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039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rsid w:val="00F64265"/>
    <w:pPr>
      <w:autoSpaceDE w:val="0"/>
      <w:autoSpaceDN w:val="0"/>
      <w:adjustRightInd w:val="0"/>
      <w:spacing w:after="0" w:line="288" w:lineRule="auto"/>
      <w:textAlignment w:val="center"/>
    </w:pPr>
    <w:rPr>
      <w:rFonts w:ascii="Times New Roman" w:hAnsi="Times New Roman" w:cs="Times New Roman"/>
      <w:color w:val="000000"/>
      <w:sz w:val="24"/>
      <w:szCs w:val="24"/>
    </w:rPr>
  </w:style>
  <w:style w:type="paragraph" w:customStyle="1" w:styleId="BodySansSerif-Intro">
    <w:name w:val="Body Sans Serif-Intro"/>
    <w:basedOn w:val="Normal"/>
    <w:uiPriority w:val="99"/>
    <w:rsid w:val="00C64E98"/>
    <w:pPr>
      <w:tabs>
        <w:tab w:val="left" w:pos="260"/>
        <w:tab w:val="left" w:pos="480"/>
      </w:tabs>
      <w:autoSpaceDE w:val="0"/>
      <w:autoSpaceDN w:val="0"/>
      <w:adjustRightInd w:val="0"/>
      <w:spacing w:after="0" w:line="212" w:lineRule="atLeast"/>
      <w:ind w:firstLine="288"/>
      <w:textAlignment w:val="center"/>
    </w:pPr>
    <w:rPr>
      <w:rFonts w:ascii="AvantGarde Md BT" w:hAnsi="AvantGarde Md BT" w:cs="AvantGarde Md BT"/>
      <w:color w:val="000000"/>
      <w:sz w:val="17"/>
      <w:szCs w:val="17"/>
    </w:rPr>
  </w:style>
  <w:style w:type="paragraph" w:customStyle="1" w:styleId="PlanABCHead-Bar3">
    <w:name w:val="* Plan ABC Head - Bar 3"/>
    <w:basedOn w:val="Normal"/>
    <w:uiPriority w:val="99"/>
    <w:rsid w:val="00B1675C"/>
    <w:pPr>
      <w:pBdr>
        <w:top w:val="single" w:sz="96" w:space="0" w:color="000000"/>
        <w:bottom w:val="dotted" w:sz="6" w:space="5" w:color="000000"/>
      </w:pBdr>
      <w:tabs>
        <w:tab w:val="left" w:pos="259"/>
        <w:tab w:val="left" w:pos="518"/>
        <w:tab w:val="left" w:pos="778"/>
        <w:tab w:val="left" w:pos="1037"/>
      </w:tabs>
      <w:suppressAutoHyphens/>
      <w:autoSpaceDE w:val="0"/>
      <w:autoSpaceDN w:val="0"/>
      <w:adjustRightInd w:val="0"/>
      <w:spacing w:before="72" w:after="130" w:line="190" w:lineRule="atLeast"/>
      <w:ind w:left="86"/>
      <w:textAlignment w:val="center"/>
    </w:pPr>
    <w:rPr>
      <w:rFonts w:ascii="AvantGarde Bk BT" w:hAnsi="AvantGarde Bk BT" w:cs="AvantGarde Bk BT"/>
      <w:color w:val="FFFFFF"/>
      <w:spacing w:val="3"/>
      <w:position w:val="-2"/>
      <w:sz w:val="16"/>
      <w:szCs w:val="16"/>
    </w:rPr>
  </w:style>
  <w:style w:type="paragraph" w:customStyle="1" w:styleId="PlanABCCharts">
    <w:name w:val="* Plan ABC Charts"/>
    <w:basedOn w:val="NoParagraphStyle"/>
    <w:uiPriority w:val="99"/>
    <w:rsid w:val="00B1675C"/>
    <w:pPr>
      <w:tabs>
        <w:tab w:val="left" w:pos="340"/>
      </w:tabs>
      <w:spacing w:after="4" w:line="152" w:lineRule="atLeast"/>
    </w:pPr>
    <w:rPr>
      <w:rFonts w:ascii="Univers Condensed" w:hAnsi="Univers Condensed" w:cs="Univers Condensed"/>
      <w:w w:val="95"/>
      <w:sz w:val="16"/>
      <w:szCs w:val="16"/>
    </w:rPr>
  </w:style>
  <w:style w:type="paragraph" w:customStyle="1" w:styleId="PlanABCCharts-Courses">
    <w:name w:val="* Plan ABC Charts - Courses"/>
    <w:basedOn w:val="PlanABCCharts"/>
    <w:uiPriority w:val="99"/>
    <w:rsid w:val="00B1675C"/>
    <w:pPr>
      <w:pBdr>
        <w:bottom w:val="dotted" w:sz="2" w:space="0" w:color="000000"/>
      </w:pBdr>
      <w:spacing w:line="154" w:lineRule="atLeast"/>
    </w:pPr>
    <w:rPr>
      <w:position w:val="3"/>
    </w:rPr>
  </w:style>
  <w:style w:type="character" w:customStyle="1" w:styleId="PlanABCChartsBold">
    <w:name w:val="* Plan ABC Charts Bold"/>
    <w:basedOn w:val="DefaultParagraphFont"/>
    <w:uiPriority w:val="99"/>
    <w:rsid w:val="00B1675C"/>
    <w:rPr>
      <w:rFonts w:ascii="Univers Condensed" w:hAnsi="Univers Condensed" w:cs="Univers Condensed"/>
      <w:b/>
      <w:bCs/>
      <w:color w:val="000000"/>
    </w:rPr>
  </w:style>
  <w:style w:type="paragraph" w:customStyle="1" w:styleId="Footnote">
    <w:name w:val="* Footnote"/>
    <w:basedOn w:val="NoParagraphStyle"/>
    <w:uiPriority w:val="99"/>
    <w:rsid w:val="00B1675C"/>
    <w:pPr>
      <w:tabs>
        <w:tab w:val="left" w:pos="540"/>
        <w:tab w:val="left" w:pos="1080"/>
      </w:tabs>
      <w:suppressAutoHyphens/>
      <w:spacing w:after="79" w:line="130" w:lineRule="atLeast"/>
      <w:ind w:left="86"/>
    </w:pPr>
    <w:rPr>
      <w:rFonts w:ascii="Arial" w:hAnsi="Arial" w:cs="Arial"/>
      <w:w w:val="95"/>
      <w:sz w:val="13"/>
      <w:szCs w:val="13"/>
    </w:rPr>
  </w:style>
  <w:style w:type="paragraph" w:customStyle="1" w:styleId="Subhead">
    <w:name w:val="Subhead"/>
    <w:basedOn w:val="NoParagraphStyle"/>
    <w:uiPriority w:val="99"/>
    <w:rsid w:val="00B1675C"/>
    <w:pPr>
      <w:suppressAutoHyphens/>
      <w:spacing w:after="43" w:line="210" w:lineRule="atLeast"/>
    </w:pPr>
    <w:rPr>
      <w:rFonts w:ascii="AvantGarde Bk BT" w:hAnsi="AvantGarde Bk BT" w:cs="AvantGarde Bk BT"/>
      <w:sz w:val="16"/>
      <w:szCs w:val="16"/>
    </w:rPr>
  </w:style>
  <w:style w:type="paragraph" w:customStyle="1" w:styleId="BodyText-Bullet">
    <w:name w:val="* Body Text - Bullet"/>
    <w:basedOn w:val="Normal"/>
    <w:uiPriority w:val="99"/>
    <w:rsid w:val="00B1675C"/>
    <w:pPr>
      <w:tabs>
        <w:tab w:val="left" w:pos="259"/>
        <w:tab w:val="left" w:pos="518"/>
        <w:tab w:val="left" w:pos="778"/>
        <w:tab w:val="left" w:pos="1037"/>
      </w:tabs>
      <w:suppressAutoHyphens/>
      <w:autoSpaceDE w:val="0"/>
      <w:autoSpaceDN w:val="0"/>
      <w:adjustRightInd w:val="0"/>
      <w:spacing w:after="101" w:line="205" w:lineRule="atLeast"/>
      <w:ind w:left="259" w:hanging="259"/>
      <w:jc w:val="both"/>
      <w:textAlignment w:val="center"/>
    </w:pPr>
    <w:rPr>
      <w:rFonts w:ascii="AvantGarde Md BT" w:hAnsi="AvantGarde Md BT" w:cs="AvantGarde Md BT"/>
      <w:color w:val="000000"/>
      <w:sz w:val="16"/>
      <w:szCs w:val="16"/>
    </w:rPr>
  </w:style>
  <w:style w:type="paragraph" w:customStyle="1" w:styleId="BodyText-NoInd-SpaceAft">
    <w:name w:val="* Body Text - No Ind - Space Aft"/>
    <w:basedOn w:val="Normal"/>
    <w:uiPriority w:val="99"/>
    <w:rsid w:val="00B1675C"/>
    <w:pPr>
      <w:tabs>
        <w:tab w:val="left" w:pos="259"/>
        <w:tab w:val="left" w:pos="518"/>
        <w:tab w:val="left" w:pos="778"/>
        <w:tab w:val="left" w:pos="1037"/>
      </w:tabs>
      <w:suppressAutoHyphens/>
      <w:autoSpaceDE w:val="0"/>
      <w:autoSpaceDN w:val="0"/>
      <w:adjustRightInd w:val="0"/>
      <w:spacing w:after="115" w:line="205" w:lineRule="atLeast"/>
      <w:jc w:val="both"/>
      <w:textAlignment w:val="center"/>
    </w:pPr>
    <w:rPr>
      <w:rFonts w:ascii="AvantGarde Md BT" w:hAnsi="AvantGarde Md BT" w:cs="AvantGarde Md BT"/>
      <w:color w:val="000000"/>
      <w:sz w:val="16"/>
      <w:szCs w:val="16"/>
    </w:rPr>
  </w:style>
  <w:style w:type="paragraph" w:customStyle="1" w:styleId="HangingIndent-BulletHollow">
    <w:name w:val="* Hanging Indent - Bullet Hollow"/>
    <w:basedOn w:val="Normal"/>
    <w:uiPriority w:val="99"/>
    <w:rsid w:val="00B1675C"/>
    <w:pPr>
      <w:tabs>
        <w:tab w:val="left" w:pos="778"/>
        <w:tab w:val="left" w:pos="1037"/>
      </w:tabs>
      <w:suppressAutoHyphens/>
      <w:autoSpaceDE w:val="0"/>
      <w:autoSpaceDN w:val="0"/>
      <w:adjustRightInd w:val="0"/>
      <w:spacing w:after="115" w:line="205" w:lineRule="atLeast"/>
      <w:ind w:left="518" w:hanging="259"/>
      <w:jc w:val="both"/>
      <w:textAlignment w:val="center"/>
    </w:pPr>
    <w:rPr>
      <w:rFonts w:ascii="AvantGarde Md BT" w:hAnsi="AvantGarde Md BT" w:cs="AvantGarde Md BT"/>
      <w:color w:val="000000"/>
      <w:sz w:val="16"/>
      <w:szCs w:val="16"/>
    </w:rPr>
  </w:style>
  <w:style w:type="character" w:customStyle="1" w:styleId="BoldText">
    <w:name w:val="Bold Text"/>
    <w:uiPriority w:val="99"/>
    <w:rsid w:val="00B1675C"/>
  </w:style>
  <w:style w:type="character" w:customStyle="1" w:styleId="PlanABCChartsBoldColor">
    <w:name w:val="* Plan ABC Charts Bold Color"/>
    <w:uiPriority w:val="99"/>
    <w:rsid w:val="00EB33E8"/>
    <w:rPr>
      <w:b/>
      <w:bCs/>
      <w:color w:val="00A15F"/>
    </w:rPr>
  </w:style>
  <w:style w:type="paragraph" w:styleId="BalloonText">
    <w:name w:val="Balloon Text"/>
    <w:basedOn w:val="Normal"/>
    <w:link w:val="BalloonTextChar"/>
    <w:uiPriority w:val="99"/>
    <w:semiHidden/>
    <w:unhideWhenUsed/>
    <w:rsid w:val="002F33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3388"/>
    <w:rPr>
      <w:rFonts w:ascii="Tahoma" w:hAnsi="Tahoma" w:cs="Tahoma"/>
      <w:sz w:val="16"/>
      <w:szCs w:val="16"/>
    </w:rPr>
  </w:style>
  <w:style w:type="table" w:styleId="TableGrid">
    <w:name w:val="Table Grid"/>
    <w:basedOn w:val="TableNormal"/>
    <w:uiPriority w:val="59"/>
    <w:rsid w:val="001357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D45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D7A53FBE4326F499141FBFBBCED15BF" ma:contentTypeVersion="1" ma:contentTypeDescription="Create a new document." ma:contentTypeScope="" ma:versionID="e558d69d1bb8873f95aa4dd0e022ca5e">
  <xsd:schema xmlns:xsd="http://www.w3.org/2001/XMLSchema" xmlns:xs="http://www.w3.org/2001/XMLSchema" xmlns:p="http://schemas.microsoft.com/office/2006/metadata/properties" xmlns:ns1="http://schemas.microsoft.com/sharepoint/v3" targetNamespace="http://schemas.microsoft.com/office/2006/metadata/properties" ma:root="true" ma:fieldsID="6f9746fe128b0ca74698fd9d7c13d39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1D8D1A4-DE00-4087-BCAA-1C5EEBEC86B0}"/>
</file>

<file path=customXml/itemProps2.xml><?xml version="1.0" encoding="utf-8"?>
<ds:datastoreItem xmlns:ds="http://schemas.openxmlformats.org/officeDocument/2006/customXml" ds:itemID="{45906EAE-1676-4A2C-A1BF-AC169CC0699A}"/>
</file>

<file path=customXml/itemProps3.xml><?xml version="1.0" encoding="utf-8"?>
<ds:datastoreItem xmlns:ds="http://schemas.openxmlformats.org/officeDocument/2006/customXml" ds:itemID="{16BD1D45-63ED-4E6A-8488-99FBD1541B0A}"/>
</file>

<file path=customXml/itemProps4.xml><?xml version="1.0" encoding="utf-8"?>
<ds:datastoreItem xmlns:ds="http://schemas.openxmlformats.org/officeDocument/2006/customXml" ds:itemID="{86DF10A6-7A3D-4826-89D0-62B9E4733CF7}"/>
</file>

<file path=docProps/app.xml><?xml version="1.0" encoding="utf-8"?>
<Properties xmlns="http://schemas.openxmlformats.org/officeDocument/2006/extended-properties" xmlns:vt="http://schemas.openxmlformats.org/officeDocument/2006/docPropsVTypes">
  <Template>Normal.dotm</Template>
  <TotalTime>1</TotalTime>
  <Pages>2</Pages>
  <Words>1234</Words>
  <Characters>7040</Characters>
  <Application>Microsoft Office Word</Application>
  <DocSecurity>4</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Mt. San Jacinto College</Company>
  <LinksUpToDate>false</LinksUpToDate>
  <CharactersWithSpaces>8258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Dorene Holt</dc:creator>
  <cp:lastModifiedBy>Angela Seavey</cp:lastModifiedBy>
  <cp:revision>2</cp:revision>
  <cp:lastPrinted>2015-04-01T22:43:00Z</cp:lastPrinted>
  <dcterms:created xsi:type="dcterms:W3CDTF">2016-08-03T20:35:00Z</dcterms:created>
  <dcterms:modified xsi:type="dcterms:W3CDTF">2016-08-03T20:35:00Z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0x010100AD7A53FBE4326F499141FBFBBCED15BF</vt:lpwstr>
  </property>
</Properties>
</file>